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6983" w14:textId="77777777" w:rsidR="00CC5CC3" w:rsidRDefault="00CC5CC3" w:rsidP="001C58F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9B1B82E" w14:textId="77777777" w:rsidR="00CC5CC3" w:rsidRDefault="00CC5CC3" w:rsidP="001C58F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61218F2" w14:textId="227B51D6" w:rsidR="005A21AE" w:rsidRDefault="00A02751" w:rsidP="00A0275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SETH GREEN</w:t>
      </w:r>
      <w:r w:rsidR="001C58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AND THE STUDIO BEHIND ROBOT CHICKEN PARTNER WITH VIMEO TO </w:t>
      </w:r>
      <w:r w:rsidR="001C58FE">
        <w:rPr>
          <w:b/>
          <w:bCs/>
          <w:sz w:val="28"/>
          <w:szCs w:val="28"/>
        </w:rPr>
        <w:t>INTRODUCE ONLINE STOP-MOTION ANIMATION COURSE</w:t>
      </w:r>
      <w:r>
        <w:rPr>
          <w:b/>
          <w:bCs/>
          <w:sz w:val="28"/>
          <w:szCs w:val="28"/>
        </w:rPr>
        <w:t xml:space="preserve"> </w:t>
      </w:r>
    </w:p>
    <w:p w14:paraId="2F53E809" w14:textId="77777777" w:rsidR="001C58FE" w:rsidRDefault="001C58FE" w:rsidP="001C5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F97F4E" w14:textId="4E52F925" w:rsidR="00BA6A98" w:rsidRPr="002841E2" w:rsidRDefault="001C58FE" w:rsidP="00BA6A98">
      <w:pPr>
        <w:spacing w:after="0" w:line="240" w:lineRule="auto"/>
        <w:jc w:val="center"/>
        <w:rPr>
          <w:bCs/>
          <w:i/>
          <w:sz w:val="28"/>
          <w:szCs w:val="28"/>
        </w:rPr>
      </w:pPr>
      <w:r w:rsidRPr="002841E2">
        <w:rPr>
          <w:bCs/>
          <w:i/>
          <w:sz w:val="28"/>
          <w:szCs w:val="28"/>
        </w:rPr>
        <w:t xml:space="preserve">Aspiring Animators </w:t>
      </w:r>
      <w:r w:rsidR="00DF5DE8" w:rsidRPr="002841E2">
        <w:rPr>
          <w:bCs/>
          <w:i/>
          <w:sz w:val="28"/>
          <w:szCs w:val="28"/>
        </w:rPr>
        <w:t xml:space="preserve">Will </w:t>
      </w:r>
      <w:r w:rsidR="00CB7B21" w:rsidRPr="002841E2">
        <w:rPr>
          <w:bCs/>
          <w:i/>
          <w:sz w:val="28"/>
          <w:szCs w:val="28"/>
        </w:rPr>
        <w:t xml:space="preserve">Have Opportunity to </w:t>
      </w:r>
      <w:r w:rsidRPr="002841E2">
        <w:rPr>
          <w:bCs/>
          <w:i/>
          <w:sz w:val="28"/>
          <w:szCs w:val="28"/>
        </w:rPr>
        <w:t xml:space="preserve">Learn From the </w:t>
      </w:r>
      <w:r w:rsidR="00CB7B21" w:rsidRPr="002841E2">
        <w:rPr>
          <w:bCs/>
          <w:i/>
          <w:sz w:val="28"/>
          <w:szCs w:val="28"/>
        </w:rPr>
        <w:t xml:space="preserve">Award-Winning </w:t>
      </w:r>
      <w:r w:rsidRPr="002841E2">
        <w:rPr>
          <w:bCs/>
          <w:i/>
          <w:sz w:val="28"/>
          <w:szCs w:val="28"/>
        </w:rPr>
        <w:t>Team Behind “Robot Chicken”</w:t>
      </w:r>
      <w:r w:rsidR="00A02751" w:rsidRPr="002841E2">
        <w:rPr>
          <w:bCs/>
          <w:i/>
          <w:sz w:val="28"/>
          <w:szCs w:val="28"/>
        </w:rPr>
        <w:t xml:space="preserve"> with “</w:t>
      </w:r>
      <w:proofErr w:type="spellStart"/>
      <w:r w:rsidR="002841E2" w:rsidRPr="002841E2">
        <w:rPr>
          <w:bCs/>
          <w:i/>
          <w:sz w:val="28"/>
          <w:szCs w:val="28"/>
        </w:rPr>
        <w:t>Stoopid</w:t>
      </w:r>
      <w:proofErr w:type="spellEnd"/>
      <w:r w:rsidR="002841E2" w:rsidRPr="002841E2">
        <w:rPr>
          <w:bCs/>
          <w:i/>
          <w:sz w:val="28"/>
          <w:szCs w:val="28"/>
        </w:rPr>
        <w:t xml:space="preserve"> Buddy </w:t>
      </w:r>
      <w:proofErr w:type="spellStart"/>
      <w:r w:rsidR="002841E2" w:rsidRPr="002841E2">
        <w:rPr>
          <w:bCs/>
          <w:i/>
          <w:sz w:val="28"/>
          <w:szCs w:val="28"/>
        </w:rPr>
        <w:t>Stoodios</w:t>
      </w:r>
      <w:proofErr w:type="spellEnd"/>
      <w:r w:rsidR="002841E2" w:rsidRPr="002841E2">
        <w:rPr>
          <w:bCs/>
          <w:i/>
          <w:sz w:val="28"/>
          <w:szCs w:val="28"/>
        </w:rPr>
        <w:t xml:space="preserve"> Animation Class”</w:t>
      </w:r>
    </w:p>
    <w:p w14:paraId="3E95AB9A" w14:textId="77777777" w:rsidR="00BA6A98" w:rsidRPr="00284B5A" w:rsidRDefault="00BA6A98" w:rsidP="00BA6A98">
      <w:pPr>
        <w:spacing w:after="0" w:line="240" w:lineRule="auto"/>
        <w:jc w:val="center"/>
        <w:rPr>
          <w:bCs/>
          <w:i/>
          <w:sz w:val="28"/>
          <w:szCs w:val="28"/>
        </w:rPr>
      </w:pPr>
    </w:p>
    <w:p w14:paraId="3A2DB00D" w14:textId="77777777" w:rsidR="001E7276" w:rsidRDefault="00BA6A98" w:rsidP="001E7276">
      <w:pPr>
        <w:spacing w:after="0" w:line="240" w:lineRule="auto"/>
        <w:jc w:val="center"/>
        <w:rPr>
          <w:bCs/>
          <w:i/>
          <w:sz w:val="28"/>
          <w:szCs w:val="28"/>
        </w:rPr>
      </w:pPr>
      <w:r w:rsidRPr="00284B5A">
        <w:rPr>
          <w:bCs/>
          <w:i/>
          <w:sz w:val="28"/>
          <w:szCs w:val="28"/>
        </w:rPr>
        <w:t xml:space="preserve">New York Comic Con Attendees to Get First Look at </w:t>
      </w:r>
      <w:r w:rsidR="001E7276">
        <w:rPr>
          <w:bCs/>
          <w:i/>
          <w:sz w:val="28"/>
          <w:szCs w:val="28"/>
        </w:rPr>
        <w:t>Course</w:t>
      </w:r>
      <w:r w:rsidRPr="00284B5A">
        <w:rPr>
          <w:bCs/>
          <w:i/>
          <w:sz w:val="28"/>
          <w:szCs w:val="28"/>
        </w:rPr>
        <w:t xml:space="preserve"> in Live Session</w:t>
      </w:r>
      <w:r w:rsidR="001E7276">
        <w:rPr>
          <w:bCs/>
          <w:i/>
          <w:sz w:val="28"/>
          <w:szCs w:val="28"/>
        </w:rPr>
        <w:t xml:space="preserve"> </w:t>
      </w:r>
    </w:p>
    <w:p w14:paraId="0EE50BBD" w14:textId="05C7A32A" w:rsidR="00BA6A98" w:rsidRPr="00284B5A" w:rsidRDefault="001E7276" w:rsidP="001E7276">
      <w:pPr>
        <w:spacing w:after="0" w:line="24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Today at the </w:t>
      </w:r>
      <w:proofErr w:type="spellStart"/>
      <w:r>
        <w:rPr>
          <w:bCs/>
          <w:i/>
          <w:sz w:val="28"/>
          <w:szCs w:val="28"/>
        </w:rPr>
        <w:t>Javits</w:t>
      </w:r>
      <w:proofErr w:type="spellEnd"/>
      <w:r>
        <w:rPr>
          <w:bCs/>
          <w:i/>
          <w:sz w:val="28"/>
          <w:szCs w:val="28"/>
        </w:rPr>
        <w:t xml:space="preserve"> Center </w:t>
      </w:r>
    </w:p>
    <w:p w14:paraId="11393139" w14:textId="77777777" w:rsidR="00736934" w:rsidRPr="00736934" w:rsidRDefault="00736934" w:rsidP="00284B5A">
      <w:pPr>
        <w:spacing w:after="0" w:line="240" w:lineRule="auto"/>
        <w:rPr>
          <w:b/>
          <w:bCs/>
          <w:sz w:val="28"/>
          <w:szCs w:val="28"/>
        </w:rPr>
      </w:pPr>
    </w:p>
    <w:p w14:paraId="5A2220B0" w14:textId="610F58DA" w:rsidR="00295FA7" w:rsidRDefault="00DF42B1" w:rsidP="00284B5A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72B85">
        <w:rPr>
          <w:rFonts w:asciiTheme="minorHAnsi" w:hAnsiTheme="minorHAnsi" w:cs="Arial"/>
          <w:b/>
          <w:bCs/>
        </w:rPr>
        <w:t xml:space="preserve">New York, NY - </w:t>
      </w:r>
      <w:r w:rsidR="00B30E31" w:rsidRPr="00E72B85">
        <w:rPr>
          <w:rFonts w:asciiTheme="minorHAnsi" w:hAnsiTheme="minorHAnsi" w:cs="Arial"/>
          <w:b/>
          <w:bCs/>
        </w:rPr>
        <w:t xml:space="preserve">Oct. </w:t>
      </w:r>
      <w:r w:rsidR="001E7276">
        <w:rPr>
          <w:rFonts w:asciiTheme="minorHAnsi" w:hAnsiTheme="minorHAnsi" w:cs="Arial"/>
          <w:b/>
          <w:bCs/>
        </w:rPr>
        <w:t>9</w:t>
      </w:r>
      <w:r w:rsidR="00407FC0" w:rsidRPr="00E72B85">
        <w:rPr>
          <w:rFonts w:asciiTheme="minorHAnsi" w:hAnsiTheme="minorHAnsi" w:cs="Arial"/>
          <w:b/>
          <w:bCs/>
        </w:rPr>
        <w:t>, 2014</w:t>
      </w:r>
      <w:r w:rsidRPr="00E72B85">
        <w:rPr>
          <w:rFonts w:asciiTheme="minorHAnsi" w:hAnsiTheme="minorHAnsi" w:cs="Arial"/>
          <w:b/>
          <w:bCs/>
        </w:rPr>
        <w:t xml:space="preserve"> </w:t>
      </w:r>
      <w:r w:rsidR="00824FCC">
        <w:rPr>
          <w:rFonts w:asciiTheme="minorHAnsi" w:hAnsiTheme="minorHAnsi" w:cs="Arial"/>
          <w:b/>
          <w:bCs/>
        </w:rPr>
        <w:t xml:space="preserve"> </w:t>
      </w:r>
      <w:r w:rsidR="00BA44B2" w:rsidRPr="00E72B85">
        <w:rPr>
          <w:rFonts w:asciiTheme="minorHAnsi" w:hAnsiTheme="minorHAnsi" w:cs="Arial"/>
          <w:b/>
          <w:bCs/>
        </w:rPr>
        <w:t>–</w:t>
      </w:r>
      <w:r w:rsidR="00BA6A98">
        <w:rPr>
          <w:rFonts w:asciiTheme="minorHAnsi" w:hAnsiTheme="minorHAnsi" w:cs="Arial"/>
        </w:rPr>
        <w:t xml:space="preserve"> </w:t>
      </w:r>
      <w:r w:rsidR="001E14F2">
        <w:rPr>
          <w:rFonts w:asciiTheme="minorHAnsi" w:hAnsiTheme="minorHAnsi" w:cs="Arial"/>
        </w:rPr>
        <w:t>Today from</w:t>
      </w:r>
      <w:r w:rsidR="00BA6A98">
        <w:rPr>
          <w:rFonts w:asciiTheme="minorHAnsi" w:hAnsiTheme="minorHAnsi" w:cs="Arial"/>
        </w:rPr>
        <w:t xml:space="preserve"> Comic Con, </w:t>
      </w:r>
      <w:hyperlink r:id="rId9" w:history="1">
        <w:proofErr w:type="spellStart"/>
        <w:r w:rsidR="00E72B85" w:rsidRPr="00E72B85">
          <w:rPr>
            <w:rStyle w:val="Hyperlink"/>
            <w:rFonts w:asciiTheme="minorHAnsi" w:hAnsiTheme="minorHAnsi" w:cs="Arial"/>
          </w:rPr>
          <w:t>Vimeo</w:t>
        </w:r>
        <w:proofErr w:type="spellEnd"/>
      </w:hyperlink>
      <w:r w:rsidRPr="00E72B85">
        <w:rPr>
          <w:rFonts w:asciiTheme="minorHAnsi" w:hAnsiTheme="minorHAnsi" w:cs="Arial"/>
        </w:rPr>
        <w:t xml:space="preserve"> and </w:t>
      </w:r>
      <w:hyperlink r:id="rId10" w:history="1">
        <w:proofErr w:type="spellStart"/>
        <w:r w:rsidR="004B5230" w:rsidRPr="00E72B85">
          <w:rPr>
            <w:rStyle w:val="Hyperlink"/>
            <w:rFonts w:asciiTheme="minorHAnsi" w:hAnsiTheme="minorHAnsi" w:cs="Arial"/>
            <w:bCs/>
          </w:rPr>
          <w:t>Stoopid</w:t>
        </w:r>
        <w:proofErr w:type="spellEnd"/>
        <w:r w:rsidR="004B5230" w:rsidRPr="00E72B85">
          <w:rPr>
            <w:rStyle w:val="Hyperlink"/>
            <w:rFonts w:asciiTheme="minorHAnsi" w:hAnsiTheme="minorHAnsi" w:cs="Arial"/>
            <w:bCs/>
          </w:rPr>
          <w:t xml:space="preserve"> Buddy </w:t>
        </w:r>
        <w:proofErr w:type="spellStart"/>
        <w:r w:rsidR="004B5230" w:rsidRPr="00E72B85">
          <w:rPr>
            <w:rStyle w:val="Hyperlink"/>
            <w:rFonts w:asciiTheme="minorHAnsi" w:hAnsiTheme="minorHAnsi" w:cs="Arial"/>
            <w:bCs/>
          </w:rPr>
          <w:t>St</w:t>
        </w:r>
        <w:r w:rsidR="00B40A38" w:rsidRPr="00E72B85">
          <w:rPr>
            <w:rStyle w:val="Hyperlink"/>
            <w:rFonts w:asciiTheme="minorHAnsi" w:hAnsiTheme="minorHAnsi" w:cs="Arial"/>
            <w:bCs/>
          </w:rPr>
          <w:t>oo</w:t>
        </w:r>
        <w:r w:rsidR="004B5230" w:rsidRPr="00E72B85">
          <w:rPr>
            <w:rStyle w:val="Hyperlink"/>
            <w:rFonts w:asciiTheme="minorHAnsi" w:hAnsiTheme="minorHAnsi" w:cs="Arial"/>
            <w:bCs/>
          </w:rPr>
          <w:t>dios</w:t>
        </w:r>
        <w:proofErr w:type="spellEnd"/>
      </w:hyperlink>
      <w:r w:rsidR="00CB5DD1">
        <w:rPr>
          <w:rFonts w:asciiTheme="minorHAnsi" w:hAnsiTheme="minorHAnsi" w:cs="Arial"/>
          <w:bCs/>
        </w:rPr>
        <w:t>, the studio behind</w:t>
      </w:r>
      <w:r w:rsidR="002F70DE" w:rsidRPr="00E72B85">
        <w:rPr>
          <w:rFonts w:asciiTheme="minorHAnsi" w:eastAsia="Times New Roman" w:hAnsiTheme="minorHAnsi" w:cs="Arial"/>
        </w:rPr>
        <w:t xml:space="preserve"> the longest running stop-motion show on television, </w:t>
      </w:r>
      <w:r w:rsidR="002F70DE" w:rsidRPr="00E72B85">
        <w:rPr>
          <w:rFonts w:asciiTheme="minorHAnsi" w:eastAsia="Times New Roman" w:hAnsiTheme="minorHAnsi" w:cs="Arial"/>
          <w:i/>
        </w:rPr>
        <w:t>Robot Chicken</w:t>
      </w:r>
      <w:r w:rsidR="002F70DE" w:rsidRPr="00E72B85">
        <w:rPr>
          <w:rFonts w:asciiTheme="minorHAnsi" w:eastAsia="Times New Roman" w:hAnsiTheme="minorHAnsi" w:cs="Arial"/>
        </w:rPr>
        <w:t xml:space="preserve">, as well as Mattel’s </w:t>
      </w:r>
      <w:r w:rsidR="002F70DE" w:rsidRPr="00E72B85">
        <w:rPr>
          <w:rFonts w:asciiTheme="minorHAnsi" w:eastAsia="Times New Roman" w:hAnsiTheme="minorHAnsi" w:cs="Arial"/>
          <w:i/>
        </w:rPr>
        <w:t>WWE Slam City</w:t>
      </w:r>
      <w:r w:rsidR="001F4B38">
        <w:rPr>
          <w:rFonts w:asciiTheme="minorHAnsi" w:eastAsia="Times New Roman" w:hAnsiTheme="minorHAnsi" w:cs="Arial"/>
        </w:rPr>
        <w:t>, L/</w:t>
      </w:r>
      <w:r w:rsidR="002F70DE" w:rsidRPr="00E72B85">
        <w:rPr>
          <w:rFonts w:asciiTheme="minorHAnsi" w:eastAsia="Times New Roman" w:hAnsiTheme="minorHAnsi" w:cs="Arial"/>
        </w:rPr>
        <w:t xml:space="preserve">Studio’s </w:t>
      </w:r>
      <w:r w:rsidR="002F70DE" w:rsidRPr="00E72B85">
        <w:rPr>
          <w:rFonts w:asciiTheme="minorHAnsi" w:eastAsia="Times New Roman" w:hAnsiTheme="minorHAnsi" w:cs="Arial"/>
          <w:i/>
        </w:rPr>
        <w:t>Friendship All-Stars</w:t>
      </w:r>
      <w:r w:rsidR="002F70DE" w:rsidRPr="00E72B85">
        <w:rPr>
          <w:rFonts w:asciiTheme="minorHAnsi" w:eastAsia="Times New Roman" w:hAnsiTheme="minorHAnsi" w:cs="Arial"/>
        </w:rPr>
        <w:t>, MAD’s</w:t>
      </w:r>
      <w:r w:rsidR="00E0582B">
        <w:rPr>
          <w:rFonts w:asciiTheme="minorHAnsi" w:eastAsia="Times New Roman" w:hAnsiTheme="minorHAnsi" w:cs="Arial"/>
        </w:rPr>
        <w:t xml:space="preserve"> stop-motion</w:t>
      </w:r>
      <w:r w:rsidR="002F70DE" w:rsidRPr="00E72B85">
        <w:rPr>
          <w:rFonts w:asciiTheme="minorHAnsi" w:eastAsia="Times New Roman" w:hAnsiTheme="minorHAnsi" w:cs="Arial"/>
        </w:rPr>
        <w:t xml:space="preserve"> </w:t>
      </w:r>
      <w:r w:rsidR="002F70DE" w:rsidRPr="00E72B85">
        <w:rPr>
          <w:rFonts w:asciiTheme="minorHAnsi" w:eastAsia="Times New Roman" w:hAnsiTheme="minorHAnsi" w:cs="Arial"/>
          <w:i/>
        </w:rPr>
        <w:t>Spy vs. Spy</w:t>
      </w:r>
      <w:r w:rsidR="002F70DE" w:rsidRPr="00E72B85">
        <w:rPr>
          <w:rFonts w:asciiTheme="minorHAnsi" w:eastAsia="Times New Roman" w:hAnsiTheme="minorHAnsi" w:cs="Arial"/>
        </w:rPr>
        <w:t xml:space="preserve">, </w:t>
      </w:r>
      <w:r w:rsidR="006975FF">
        <w:rPr>
          <w:rFonts w:asciiTheme="minorHAnsi" w:eastAsia="Times New Roman" w:hAnsiTheme="minorHAnsi" w:cs="Arial"/>
        </w:rPr>
        <w:t>among many others,</w:t>
      </w:r>
      <w:r w:rsidR="00BA6A98">
        <w:rPr>
          <w:rFonts w:asciiTheme="minorHAnsi" w:eastAsia="Times New Roman" w:hAnsiTheme="minorHAnsi" w:cs="Arial"/>
        </w:rPr>
        <w:t xml:space="preserve"> announced a partnership</w:t>
      </w:r>
      <w:r w:rsidR="00CB5DD1">
        <w:rPr>
          <w:rFonts w:asciiTheme="minorHAnsi" w:hAnsiTheme="minorHAnsi" w:cs="Arial"/>
          <w:bCs/>
        </w:rPr>
        <w:t xml:space="preserve"> </w:t>
      </w:r>
      <w:r w:rsidR="00E3196A" w:rsidRPr="00E72B85">
        <w:rPr>
          <w:rFonts w:asciiTheme="minorHAnsi" w:hAnsiTheme="minorHAnsi" w:cs="Arial"/>
          <w:bCs/>
        </w:rPr>
        <w:t>to</w:t>
      </w:r>
      <w:r w:rsidR="00DE125E" w:rsidRPr="00E72B85">
        <w:rPr>
          <w:rFonts w:asciiTheme="minorHAnsi" w:hAnsiTheme="minorHAnsi" w:cs="Arial"/>
          <w:bCs/>
        </w:rPr>
        <w:t xml:space="preserve"> </w:t>
      </w:r>
      <w:r w:rsidR="00CB5DD1">
        <w:rPr>
          <w:rFonts w:asciiTheme="minorHAnsi" w:hAnsiTheme="minorHAnsi" w:cs="Arial"/>
          <w:bCs/>
        </w:rPr>
        <w:t>offer</w:t>
      </w:r>
      <w:r w:rsidR="006302A2" w:rsidRPr="00E72B85">
        <w:rPr>
          <w:rFonts w:asciiTheme="minorHAnsi" w:hAnsiTheme="minorHAnsi" w:cs="Arial"/>
          <w:bCs/>
        </w:rPr>
        <w:t xml:space="preserve"> </w:t>
      </w:r>
      <w:r w:rsidRPr="00E72B85">
        <w:rPr>
          <w:rFonts w:asciiTheme="minorHAnsi" w:hAnsiTheme="minorHAnsi" w:cs="Arial"/>
          <w:bCs/>
        </w:rPr>
        <w:t xml:space="preserve">a </w:t>
      </w:r>
      <w:r w:rsidR="002F70DE">
        <w:rPr>
          <w:rFonts w:asciiTheme="minorHAnsi" w:hAnsiTheme="minorHAnsi" w:cs="Arial"/>
          <w:bCs/>
        </w:rPr>
        <w:t xml:space="preserve">first-of-its-kind </w:t>
      </w:r>
      <w:r w:rsidRPr="00E72B85">
        <w:rPr>
          <w:rFonts w:asciiTheme="minorHAnsi" w:eastAsia="Times New Roman" w:hAnsiTheme="minorHAnsi" w:cs="Arial"/>
        </w:rPr>
        <w:t>stop-motion character animation course</w:t>
      </w:r>
      <w:r w:rsidR="00295FA7">
        <w:rPr>
          <w:rFonts w:asciiTheme="minorHAnsi" w:eastAsia="Times New Roman" w:hAnsiTheme="minorHAnsi" w:cs="Arial"/>
        </w:rPr>
        <w:t>.</w:t>
      </w:r>
    </w:p>
    <w:p w14:paraId="20D2BE66" w14:textId="3EE729C9" w:rsidR="001C58FE" w:rsidRPr="00E72B85" w:rsidRDefault="001C58FE" w:rsidP="00284B5A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3C50CBF9" w14:textId="7CD6D40C" w:rsidR="00E72B85" w:rsidRDefault="00667A8F" w:rsidP="00667A8F">
      <w:pPr>
        <w:spacing w:after="0" w:line="240" w:lineRule="auto"/>
        <w:rPr>
          <w:rFonts w:asciiTheme="minorHAnsi" w:eastAsia="Times New Roman" w:hAnsiTheme="minorHAnsi" w:cs="Arial"/>
        </w:rPr>
      </w:pPr>
      <w:r w:rsidRPr="00667A8F">
        <w:rPr>
          <w:rFonts w:asciiTheme="minorHAnsi" w:eastAsia="Times New Roman" w:hAnsiTheme="minorHAnsi" w:cs="Arial"/>
        </w:rPr>
        <w:t>“</w:t>
      </w:r>
      <w:proofErr w:type="spellStart"/>
      <w:r w:rsidRPr="00667A8F">
        <w:rPr>
          <w:rFonts w:asciiTheme="minorHAnsi" w:eastAsia="Times New Roman" w:hAnsiTheme="minorHAnsi" w:cs="Arial"/>
        </w:rPr>
        <w:t>Stoopid</w:t>
      </w:r>
      <w:proofErr w:type="spellEnd"/>
      <w:r w:rsidRPr="00667A8F">
        <w:rPr>
          <w:rFonts w:asciiTheme="minorHAnsi" w:eastAsia="Times New Roman" w:hAnsiTheme="minorHAnsi" w:cs="Arial"/>
        </w:rPr>
        <w:t xml:space="preserve"> Buddy </w:t>
      </w:r>
      <w:proofErr w:type="spellStart"/>
      <w:r w:rsidRPr="00667A8F">
        <w:rPr>
          <w:rFonts w:asciiTheme="minorHAnsi" w:eastAsia="Times New Roman" w:hAnsiTheme="minorHAnsi" w:cs="Arial"/>
        </w:rPr>
        <w:t>Stoodios</w:t>
      </w:r>
      <w:proofErr w:type="spellEnd"/>
      <w:r w:rsidRPr="00667A8F">
        <w:rPr>
          <w:rFonts w:asciiTheme="minorHAnsi" w:eastAsia="Times New Roman" w:hAnsiTheme="minorHAnsi" w:cs="Arial"/>
        </w:rPr>
        <w:t xml:space="preserve"> Animation Class” will</w:t>
      </w:r>
      <w:r w:rsidR="00EF78E5">
        <w:rPr>
          <w:rFonts w:asciiTheme="minorHAnsi" w:eastAsia="Times New Roman" w:hAnsiTheme="minorHAnsi" w:cs="Arial"/>
        </w:rPr>
        <w:t xml:space="preserve"> be released </w:t>
      </w:r>
      <w:r w:rsidRPr="00667A8F">
        <w:rPr>
          <w:rFonts w:asciiTheme="minorHAnsi" w:eastAsia="Times New Roman" w:hAnsiTheme="minorHAnsi" w:cs="Arial"/>
        </w:rPr>
        <w:t xml:space="preserve">exclusively on </w:t>
      </w:r>
      <w:proofErr w:type="spellStart"/>
      <w:r w:rsidRPr="00667A8F">
        <w:rPr>
          <w:rFonts w:asciiTheme="minorHAnsi" w:eastAsia="Times New Roman" w:hAnsiTheme="minorHAnsi" w:cs="Arial"/>
        </w:rPr>
        <w:t>Vimeo</w:t>
      </w:r>
      <w:proofErr w:type="spellEnd"/>
      <w:r w:rsidRPr="00667A8F">
        <w:rPr>
          <w:rFonts w:asciiTheme="minorHAnsi" w:eastAsia="Times New Roman" w:hAnsiTheme="minorHAnsi" w:cs="Arial"/>
        </w:rPr>
        <w:t xml:space="preserve"> On Demand and taught by </w:t>
      </w:r>
      <w:proofErr w:type="spellStart"/>
      <w:r w:rsidRPr="00667A8F">
        <w:rPr>
          <w:rFonts w:asciiTheme="minorHAnsi" w:eastAsia="Times New Roman" w:hAnsiTheme="minorHAnsi" w:cs="Arial"/>
        </w:rPr>
        <w:t>Stoopid</w:t>
      </w:r>
      <w:proofErr w:type="spellEnd"/>
      <w:r w:rsidRPr="00667A8F">
        <w:rPr>
          <w:rFonts w:asciiTheme="minorHAnsi" w:eastAsia="Times New Roman" w:hAnsiTheme="minorHAnsi" w:cs="Arial"/>
        </w:rPr>
        <w:t xml:space="preserve"> Buddy’s award-winning animation team. The two-hour course is the first animation educational service of its kind, providing hands-on training, tips and lectures designed to arm aspiring animators with the knowledge and tools needed to hone their specialized craft and become a successful profe</w:t>
      </w:r>
      <w:r w:rsidR="00DB0B5B">
        <w:rPr>
          <w:rFonts w:asciiTheme="minorHAnsi" w:eastAsia="Times New Roman" w:hAnsiTheme="minorHAnsi" w:cs="Arial"/>
        </w:rPr>
        <w:t>ssional. The course, currently</w:t>
      </w:r>
      <w:r w:rsidRPr="00667A8F">
        <w:rPr>
          <w:rFonts w:asciiTheme="minorHAnsi" w:eastAsia="Times New Roman" w:hAnsiTheme="minorHAnsi" w:cs="Arial"/>
        </w:rPr>
        <w:t xml:space="preserve"> in pre-order at </w:t>
      </w:r>
      <w:hyperlink r:id="rId11" w:history="1">
        <w:r w:rsidR="00EF78E5" w:rsidRPr="003F5242">
          <w:rPr>
            <w:rStyle w:val="Hyperlink"/>
            <w:rFonts w:asciiTheme="minorHAnsi" w:eastAsia="Times New Roman" w:hAnsiTheme="minorHAnsi" w:cs="Arial"/>
          </w:rPr>
          <w:t>https://vimeo.com/ondemand/animationclass</w:t>
        </w:r>
      </w:hyperlink>
      <w:r w:rsidRPr="00667A8F">
        <w:rPr>
          <w:rFonts w:asciiTheme="minorHAnsi" w:eastAsia="Times New Roman" w:hAnsiTheme="minorHAnsi" w:cs="Arial"/>
        </w:rPr>
        <w:t>, will be</w:t>
      </w:r>
      <w:r w:rsidR="00EF78E5">
        <w:rPr>
          <w:rFonts w:asciiTheme="minorHAnsi" w:eastAsia="Times New Roman" w:hAnsiTheme="minorHAnsi" w:cs="Arial"/>
        </w:rPr>
        <w:t xml:space="preserve"> available later this year for a </w:t>
      </w:r>
      <w:r w:rsidRPr="00667A8F">
        <w:rPr>
          <w:rFonts w:asciiTheme="minorHAnsi" w:eastAsia="Times New Roman" w:hAnsiTheme="minorHAnsi" w:cs="Arial"/>
        </w:rPr>
        <w:t>$99.99</w:t>
      </w:r>
      <w:r w:rsidR="00EF78E5">
        <w:rPr>
          <w:rFonts w:asciiTheme="minorHAnsi" w:eastAsia="Times New Roman" w:hAnsiTheme="minorHAnsi" w:cs="Arial"/>
        </w:rPr>
        <w:t xml:space="preserve"> digital</w:t>
      </w:r>
      <w:r w:rsidRPr="00667A8F">
        <w:rPr>
          <w:rFonts w:asciiTheme="minorHAnsi" w:eastAsia="Times New Roman" w:hAnsiTheme="minorHAnsi" w:cs="Arial"/>
        </w:rPr>
        <w:t xml:space="preserve"> download or a $79.99 streaming </w:t>
      </w:r>
      <w:r w:rsidR="00EF78E5">
        <w:rPr>
          <w:rFonts w:asciiTheme="minorHAnsi" w:eastAsia="Times New Roman" w:hAnsiTheme="minorHAnsi" w:cs="Arial"/>
        </w:rPr>
        <w:t xml:space="preserve">30-day </w:t>
      </w:r>
      <w:r w:rsidRPr="00667A8F">
        <w:rPr>
          <w:rFonts w:asciiTheme="minorHAnsi" w:eastAsia="Times New Roman" w:hAnsiTheme="minorHAnsi" w:cs="Arial"/>
        </w:rPr>
        <w:t>rental.</w:t>
      </w:r>
      <w:r>
        <w:rPr>
          <w:rFonts w:asciiTheme="minorHAnsi" w:eastAsia="Times New Roman" w:hAnsiTheme="minorHAnsi" w:cs="Arial"/>
        </w:rPr>
        <w:t xml:space="preserve"> </w:t>
      </w:r>
    </w:p>
    <w:p w14:paraId="08298D0B" w14:textId="77777777" w:rsidR="00667A8F" w:rsidRDefault="00667A8F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2ACBC180" w14:textId="671A1193" w:rsidR="002841E2" w:rsidRDefault="002841E2" w:rsidP="002841E2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“</w:t>
      </w:r>
      <w:r w:rsidRPr="002841E2">
        <w:rPr>
          <w:rFonts w:asciiTheme="minorHAnsi" w:eastAsia="Times New Roman" w:hAnsiTheme="minorHAnsi" w:cs="Arial"/>
        </w:rPr>
        <w:t xml:space="preserve">DIY is the future and </w:t>
      </w:r>
      <w:proofErr w:type="spellStart"/>
      <w:r w:rsidRPr="002841E2">
        <w:rPr>
          <w:rFonts w:asciiTheme="minorHAnsi" w:eastAsia="Times New Roman" w:hAnsiTheme="minorHAnsi" w:cs="Arial"/>
        </w:rPr>
        <w:t>Vimeo</w:t>
      </w:r>
      <w:proofErr w:type="spellEnd"/>
      <w:r w:rsidRPr="002841E2">
        <w:rPr>
          <w:rFonts w:asciiTheme="minorHAnsi" w:eastAsia="Times New Roman" w:hAnsiTheme="minorHAnsi" w:cs="Arial"/>
        </w:rPr>
        <w:t xml:space="preserve"> is a leader in content sharing. We're thrilled by the opportunity this partnership offers to put all of our best knowledge directly in your hands</w:t>
      </w:r>
      <w:r>
        <w:rPr>
          <w:rFonts w:asciiTheme="minorHAnsi" w:eastAsia="Times New Roman" w:hAnsiTheme="minorHAnsi" w:cs="Arial"/>
        </w:rPr>
        <w:t xml:space="preserve">,” said Green. </w:t>
      </w:r>
    </w:p>
    <w:p w14:paraId="02ADD5AB" w14:textId="09723A86" w:rsidR="00295FA7" w:rsidRPr="00295FA7" w:rsidRDefault="00A02751" w:rsidP="00295FA7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2841E2">
        <w:rPr>
          <w:rFonts w:asciiTheme="minorHAnsi" w:eastAsia="Times New Roman" w:hAnsiTheme="minorHAnsi" w:cs="Arial"/>
        </w:rPr>
        <w:t>“</w:t>
      </w:r>
      <w:r w:rsidR="002841E2">
        <w:rPr>
          <w:rFonts w:asciiTheme="minorHAnsi" w:eastAsia="Times New Roman" w:hAnsiTheme="minorHAnsi" w:cs="Arial"/>
        </w:rPr>
        <w:t>’</w:t>
      </w:r>
      <w:proofErr w:type="spellStart"/>
      <w:r w:rsidR="002841E2" w:rsidRPr="002841E2">
        <w:rPr>
          <w:rFonts w:asciiTheme="minorHAnsi" w:eastAsia="Times New Roman" w:hAnsiTheme="minorHAnsi" w:cs="Arial"/>
        </w:rPr>
        <w:t>Stoopid</w:t>
      </w:r>
      <w:proofErr w:type="spellEnd"/>
      <w:r w:rsidR="002841E2" w:rsidRPr="002841E2">
        <w:rPr>
          <w:rFonts w:asciiTheme="minorHAnsi" w:eastAsia="Times New Roman" w:hAnsiTheme="minorHAnsi" w:cs="Arial"/>
        </w:rPr>
        <w:t xml:space="preserve"> Buddy </w:t>
      </w:r>
      <w:proofErr w:type="spellStart"/>
      <w:r w:rsidR="002841E2" w:rsidRPr="002841E2">
        <w:rPr>
          <w:rFonts w:asciiTheme="minorHAnsi" w:eastAsia="Times New Roman" w:hAnsiTheme="minorHAnsi" w:cs="Arial"/>
        </w:rPr>
        <w:t>Stoodios</w:t>
      </w:r>
      <w:proofErr w:type="spellEnd"/>
      <w:r w:rsidR="002841E2" w:rsidRPr="002841E2">
        <w:rPr>
          <w:rFonts w:asciiTheme="minorHAnsi" w:eastAsia="Times New Roman" w:hAnsiTheme="minorHAnsi" w:cs="Arial"/>
        </w:rPr>
        <w:t xml:space="preserve"> Animation Class</w:t>
      </w:r>
      <w:r w:rsidR="002841E2">
        <w:rPr>
          <w:rFonts w:asciiTheme="minorHAnsi" w:eastAsia="Times New Roman" w:hAnsiTheme="minorHAnsi" w:cs="Arial"/>
        </w:rPr>
        <w:t xml:space="preserve">’ </w:t>
      </w:r>
      <w:r w:rsidR="00295FA7" w:rsidRPr="00295FA7">
        <w:rPr>
          <w:rFonts w:asciiTheme="minorHAnsi" w:eastAsia="Times New Roman" w:hAnsiTheme="minorHAnsi" w:cs="Arial"/>
        </w:rPr>
        <w:t xml:space="preserve">is a natural fit for the </w:t>
      </w:r>
      <w:proofErr w:type="spellStart"/>
      <w:r w:rsidR="00295FA7" w:rsidRPr="00295FA7">
        <w:rPr>
          <w:rFonts w:asciiTheme="minorHAnsi" w:eastAsia="Times New Roman" w:hAnsiTheme="minorHAnsi" w:cs="Arial"/>
        </w:rPr>
        <w:t>Vimeo</w:t>
      </w:r>
      <w:proofErr w:type="spellEnd"/>
      <w:r w:rsidR="00295FA7" w:rsidRPr="00295FA7">
        <w:rPr>
          <w:rFonts w:asciiTheme="minorHAnsi" w:eastAsia="Times New Roman" w:hAnsiTheme="minorHAnsi" w:cs="Arial"/>
        </w:rPr>
        <w:t xml:space="preserve"> On Demand platform as instructional and animation content thrives with our audience,” said Greg </w:t>
      </w:r>
      <w:proofErr w:type="spellStart"/>
      <w:r w:rsidR="00295FA7" w:rsidRPr="00295FA7">
        <w:rPr>
          <w:rFonts w:asciiTheme="minorHAnsi" w:eastAsia="Times New Roman" w:hAnsiTheme="minorHAnsi" w:cs="Arial"/>
        </w:rPr>
        <w:t>Clayman</w:t>
      </w:r>
      <w:proofErr w:type="spellEnd"/>
      <w:r w:rsidR="00295FA7" w:rsidRPr="00295FA7">
        <w:rPr>
          <w:rFonts w:asciiTheme="minorHAnsi" w:eastAsia="Times New Roman" w:hAnsiTheme="minorHAnsi" w:cs="Arial"/>
        </w:rPr>
        <w:t xml:space="preserve">, general manager of audience networks, </w:t>
      </w:r>
      <w:proofErr w:type="spellStart"/>
      <w:r w:rsidR="00295FA7" w:rsidRPr="00295FA7">
        <w:rPr>
          <w:rFonts w:asciiTheme="minorHAnsi" w:eastAsia="Times New Roman" w:hAnsiTheme="minorHAnsi" w:cs="Arial"/>
        </w:rPr>
        <w:t>Vimeo</w:t>
      </w:r>
      <w:proofErr w:type="spellEnd"/>
      <w:r w:rsidR="00295FA7" w:rsidRPr="00295FA7">
        <w:rPr>
          <w:rFonts w:asciiTheme="minorHAnsi" w:eastAsia="Times New Roman" w:hAnsiTheme="minorHAnsi" w:cs="Arial"/>
        </w:rPr>
        <w:t>. “We’ve been actively pursuing content that supports passionate audiences underserved by traditional programming models and the high-quality content, bol</w:t>
      </w:r>
      <w:r w:rsidR="002841E2">
        <w:rPr>
          <w:rFonts w:asciiTheme="minorHAnsi" w:eastAsia="Times New Roman" w:hAnsiTheme="minorHAnsi" w:cs="Arial"/>
        </w:rPr>
        <w:t xml:space="preserve">d style from the </w:t>
      </w:r>
      <w:proofErr w:type="spellStart"/>
      <w:r w:rsidR="002841E2">
        <w:rPr>
          <w:rFonts w:asciiTheme="minorHAnsi" w:eastAsia="Times New Roman" w:hAnsiTheme="minorHAnsi" w:cs="Arial"/>
        </w:rPr>
        <w:t>Stoopid</w:t>
      </w:r>
      <w:proofErr w:type="spellEnd"/>
      <w:r w:rsidR="002841E2">
        <w:rPr>
          <w:rFonts w:asciiTheme="minorHAnsi" w:eastAsia="Times New Roman" w:hAnsiTheme="minorHAnsi" w:cs="Arial"/>
        </w:rPr>
        <w:t xml:space="preserve"> Buddy’s</w:t>
      </w:r>
      <w:r w:rsidR="00295FA7" w:rsidRPr="00295FA7">
        <w:rPr>
          <w:rFonts w:asciiTheme="minorHAnsi" w:eastAsia="Times New Roman" w:hAnsiTheme="minorHAnsi" w:cs="Arial"/>
        </w:rPr>
        <w:t xml:space="preserve"> team will resonate with animation enthusiasts globally.”  </w:t>
      </w:r>
    </w:p>
    <w:p w14:paraId="61EABC2A" w14:textId="77777777" w:rsidR="00295FA7" w:rsidRPr="00E72B85" w:rsidRDefault="00295FA7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05417633" w14:textId="0CC6C51D" w:rsidR="00E72B85" w:rsidRPr="00E72B85" w:rsidRDefault="00E72B85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proofErr w:type="spellStart"/>
      <w:r w:rsidRPr="00E72B85">
        <w:rPr>
          <w:rFonts w:asciiTheme="minorHAnsi" w:eastAsia="Times New Roman" w:hAnsiTheme="minorHAnsi" w:cs="Arial"/>
        </w:rPr>
        <w:t>Stoopid</w:t>
      </w:r>
      <w:proofErr w:type="spellEnd"/>
      <w:r w:rsidRPr="00E72B85">
        <w:rPr>
          <w:rFonts w:asciiTheme="minorHAnsi" w:eastAsia="Times New Roman" w:hAnsiTheme="minorHAnsi" w:cs="Arial"/>
        </w:rPr>
        <w:t xml:space="preserve"> Buddy </w:t>
      </w:r>
      <w:proofErr w:type="spellStart"/>
      <w:r w:rsidRPr="00E72B85">
        <w:rPr>
          <w:rFonts w:asciiTheme="minorHAnsi" w:eastAsia="Times New Roman" w:hAnsiTheme="minorHAnsi" w:cs="Arial"/>
        </w:rPr>
        <w:t>Stoodios</w:t>
      </w:r>
      <w:proofErr w:type="spellEnd"/>
      <w:r w:rsidRPr="00E72B85">
        <w:rPr>
          <w:rFonts w:asciiTheme="minorHAnsi" w:eastAsia="Times New Roman" w:hAnsiTheme="minorHAnsi" w:cs="Arial"/>
        </w:rPr>
        <w:t xml:space="preserve"> </w:t>
      </w:r>
      <w:r w:rsidR="002F70DE">
        <w:rPr>
          <w:rFonts w:asciiTheme="minorHAnsi" w:eastAsia="Times New Roman" w:hAnsiTheme="minorHAnsi" w:cs="Arial"/>
        </w:rPr>
        <w:t xml:space="preserve">attracts </w:t>
      </w:r>
      <w:r w:rsidRPr="00E72B85">
        <w:rPr>
          <w:rFonts w:asciiTheme="minorHAnsi" w:eastAsia="Times New Roman" w:hAnsiTheme="minorHAnsi" w:cs="Arial"/>
        </w:rPr>
        <w:t xml:space="preserve">a constant stream of celebrity guests </w:t>
      </w:r>
      <w:r w:rsidR="002F70DE">
        <w:rPr>
          <w:rFonts w:asciiTheme="minorHAnsi" w:eastAsia="Times New Roman" w:hAnsiTheme="minorHAnsi" w:cs="Arial"/>
        </w:rPr>
        <w:t>to</w:t>
      </w:r>
      <w:r w:rsidRPr="00E72B85">
        <w:rPr>
          <w:rFonts w:asciiTheme="minorHAnsi" w:eastAsia="Times New Roman" w:hAnsiTheme="minorHAnsi" w:cs="Arial"/>
        </w:rPr>
        <w:t xml:space="preserve"> its studio </w:t>
      </w:r>
      <w:r w:rsidR="002F70DE">
        <w:rPr>
          <w:rFonts w:asciiTheme="minorHAnsi" w:eastAsia="Times New Roman" w:hAnsiTheme="minorHAnsi" w:cs="Arial"/>
        </w:rPr>
        <w:t xml:space="preserve">for its many animated series </w:t>
      </w:r>
      <w:r w:rsidR="00CB7B21">
        <w:rPr>
          <w:rFonts w:asciiTheme="minorHAnsi" w:eastAsia="Times New Roman" w:hAnsiTheme="minorHAnsi" w:cs="Arial"/>
        </w:rPr>
        <w:t>and those who enroll in</w:t>
      </w:r>
      <w:r w:rsidRPr="00E72B85">
        <w:rPr>
          <w:rFonts w:asciiTheme="minorHAnsi" w:eastAsia="Times New Roman" w:hAnsiTheme="minorHAnsi" w:cs="Arial"/>
        </w:rPr>
        <w:t xml:space="preserve"> </w:t>
      </w:r>
      <w:r w:rsidR="00CB7B21">
        <w:rPr>
          <w:rFonts w:asciiTheme="minorHAnsi" w:eastAsia="Times New Roman" w:hAnsiTheme="minorHAnsi" w:cs="Arial"/>
        </w:rPr>
        <w:t xml:space="preserve">the new </w:t>
      </w:r>
      <w:r w:rsidRPr="00E72B85">
        <w:rPr>
          <w:rFonts w:asciiTheme="minorHAnsi" w:eastAsia="Times New Roman" w:hAnsiTheme="minorHAnsi" w:cs="Arial"/>
        </w:rPr>
        <w:t xml:space="preserve">course </w:t>
      </w:r>
      <w:r w:rsidR="006668AE">
        <w:rPr>
          <w:rFonts w:asciiTheme="minorHAnsi" w:eastAsia="Times New Roman" w:hAnsiTheme="minorHAnsi" w:cs="Arial"/>
        </w:rPr>
        <w:t xml:space="preserve">available on </w:t>
      </w:r>
      <w:proofErr w:type="spellStart"/>
      <w:r w:rsidR="00CB7B21">
        <w:rPr>
          <w:rFonts w:asciiTheme="minorHAnsi" w:eastAsia="Times New Roman" w:hAnsiTheme="minorHAnsi" w:cs="Arial"/>
        </w:rPr>
        <w:t>Vimeo</w:t>
      </w:r>
      <w:proofErr w:type="spellEnd"/>
      <w:r w:rsidR="006668AE">
        <w:rPr>
          <w:rFonts w:asciiTheme="minorHAnsi" w:eastAsia="Times New Roman" w:hAnsiTheme="minorHAnsi" w:cs="Arial"/>
        </w:rPr>
        <w:t xml:space="preserve"> On Demand</w:t>
      </w:r>
      <w:r w:rsidR="00CB7B21">
        <w:rPr>
          <w:rFonts w:asciiTheme="minorHAnsi" w:eastAsia="Times New Roman" w:hAnsiTheme="minorHAnsi" w:cs="Arial"/>
        </w:rPr>
        <w:t xml:space="preserve"> </w:t>
      </w:r>
      <w:r w:rsidRPr="00E72B85">
        <w:rPr>
          <w:rFonts w:asciiTheme="minorHAnsi" w:eastAsia="Times New Roman" w:hAnsiTheme="minorHAnsi" w:cs="Arial"/>
        </w:rPr>
        <w:t>can expect celebrity guest appearances throughout the training sessions</w:t>
      </w:r>
      <w:r w:rsidR="0031339E">
        <w:rPr>
          <w:rFonts w:asciiTheme="minorHAnsi" w:eastAsia="Times New Roman" w:hAnsiTheme="minorHAnsi" w:cs="Arial"/>
        </w:rPr>
        <w:t xml:space="preserve"> as well.</w:t>
      </w:r>
      <w:r w:rsidR="00CF1E88">
        <w:rPr>
          <w:rFonts w:asciiTheme="minorHAnsi" w:eastAsia="Times New Roman" w:hAnsiTheme="minorHAnsi" w:cs="Arial"/>
        </w:rPr>
        <w:t xml:space="preserve"> You never kno</w:t>
      </w:r>
      <w:r w:rsidR="00032312">
        <w:rPr>
          <w:rFonts w:asciiTheme="minorHAnsi" w:eastAsia="Times New Roman" w:hAnsiTheme="minorHAnsi" w:cs="Arial"/>
        </w:rPr>
        <w:t>w who might</w:t>
      </w:r>
      <w:r w:rsidR="00CF1E88">
        <w:rPr>
          <w:rFonts w:asciiTheme="minorHAnsi" w:eastAsia="Times New Roman" w:hAnsiTheme="minorHAnsi" w:cs="Arial"/>
        </w:rPr>
        <w:t xml:space="preserve"> pop in during a class!</w:t>
      </w:r>
    </w:p>
    <w:p w14:paraId="13214350" w14:textId="77777777" w:rsidR="001A2068" w:rsidRPr="00E72B85" w:rsidRDefault="001A2068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7E201685" w14:textId="03517042" w:rsidR="001A2068" w:rsidRDefault="001A2068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72B85">
        <w:rPr>
          <w:rFonts w:asciiTheme="minorHAnsi" w:eastAsia="Times New Roman" w:hAnsiTheme="minorHAnsi" w:cs="Arial"/>
        </w:rPr>
        <w:t xml:space="preserve">The online </w:t>
      </w:r>
      <w:r w:rsidR="002F70DE">
        <w:rPr>
          <w:rFonts w:asciiTheme="minorHAnsi" w:eastAsia="Times New Roman" w:hAnsiTheme="minorHAnsi" w:cs="Arial"/>
        </w:rPr>
        <w:t>stop-motion animation</w:t>
      </w:r>
      <w:r w:rsidR="006668AE">
        <w:rPr>
          <w:rFonts w:asciiTheme="minorHAnsi" w:eastAsia="Times New Roman" w:hAnsiTheme="minorHAnsi" w:cs="Arial"/>
        </w:rPr>
        <w:t xml:space="preserve"> course consists of a series of</w:t>
      </w:r>
      <w:r w:rsidR="002F70DE">
        <w:rPr>
          <w:rFonts w:asciiTheme="minorHAnsi" w:eastAsia="Times New Roman" w:hAnsiTheme="minorHAnsi" w:cs="Arial"/>
        </w:rPr>
        <w:t xml:space="preserve"> </w:t>
      </w:r>
      <w:r w:rsidRPr="00E72B85">
        <w:rPr>
          <w:rFonts w:asciiTheme="minorHAnsi" w:eastAsia="Times New Roman" w:hAnsiTheme="minorHAnsi" w:cs="Arial"/>
        </w:rPr>
        <w:t xml:space="preserve">classes </w:t>
      </w:r>
      <w:r w:rsidR="006668AE">
        <w:rPr>
          <w:rFonts w:asciiTheme="minorHAnsi" w:eastAsia="Times New Roman" w:hAnsiTheme="minorHAnsi" w:cs="Arial"/>
        </w:rPr>
        <w:t xml:space="preserve">that </w:t>
      </w:r>
      <w:r w:rsidRPr="00E72B85">
        <w:rPr>
          <w:rFonts w:asciiTheme="minorHAnsi" w:eastAsia="Times New Roman" w:hAnsiTheme="minorHAnsi" w:cs="Arial"/>
        </w:rPr>
        <w:t xml:space="preserve">augment </w:t>
      </w:r>
      <w:proofErr w:type="spellStart"/>
      <w:r w:rsidRPr="00E72B85">
        <w:rPr>
          <w:rFonts w:asciiTheme="minorHAnsi" w:eastAsia="Times New Roman" w:hAnsiTheme="minorHAnsi" w:cs="Arial"/>
        </w:rPr>
        <w:t>Stoopid</w:t>
      </w:r>
      <w:proofErr w:type="spellEnd"/>
      <w:r w:rsidRPr="00E72B85">
        <w:rPr>
          <w:rFonts w:asciiTheme="minorHAnsi" w:eastAsia="Times New Roman" w:hAnsiTheme="minorHAnsi" w:cs="Arial"/>
        </w:rPr>
        <w:t xml:space="preserve"> Buddy </w:t>
      </w:r>
      <w:proofErr w:type="spellStart"/>
      <w:r w:rsidRPr="00E72B85">
        <w:rPr>
          <w:rFonts w:asciiTheme="minorHAnsi" w:eastAsia="Times New Roman" w:hAnsiTheme="minorHAnsi" w:cs="Arial"/>
        </w:rPr>
        <w:t>Stoodios</w:t>
      </w:r>
      <w:proofErr w:type="spellEnd"/>
      <w:r w:rsidRPr="00E72B85">
        <w:rPr>
          <w:rFonts w:asciiTheme="minorHAnsi" w:eastAsia="Times New Roman" w:hAnsiTheme="minorHAnsi" w:cs="Arial"/>
        </w:rPr>
        <w:t>’ popular eight-week beginner and intermediate training courses held at the company</w:t>
      </w:r>
      <w:r w:rsidR="002F70DE">
        <w:rPr>
          <w:rFonts w:asciiTheme="minorHAnsi" w:eastAsia="Times New Roman" w:hAnsiTheme="minorHAnsi" w:cs="Arial"/>
        </w:rPr>
        <w:t>’s Burbank, California</w:t>
      </w:r>
      <w:r w:rsidRPr="00E72B85">
        <w:rPr>
          <w:rFonts w:asciiTheme="minorHAnsi" w:eastAsia="Times New Roman" w:hAnsiTheme="minorHAnsi" w:cs="Arial"/>
        </w:rPr>
        <w:t xml:space="preserve"> studio.</w:t>
      </w:r>
    </w:p>
    <w:p w14:paraId="1702FA17" w14:textId="77777777" w:rsidR="006668AE" w:rsidRPr="00295FA7" w:rsidRDefault="006668AE" w:rsidP="00295FA7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7B841481" w14:textId="77777777" w:rsidR="00295FA7" w:rsidRPr="00295FA7" w:rsidRDefault="00295FA7" w:rsidP="00295FA7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295FA7">
        <w:rPr>
          <w:rFonts w:asciiTheme="minorHAnsi" w:eastAsia="Times New Roman" w:hAnsiTheme="minorHAnsi" w:cs="Arial"/>
        </w:rPr>
        <w:t xml:space="preserve">The new series joins </w:t>
      </w:r>
      <w:proofErr w:type="spellStart"/>
      <w:r w:rsidRPr="00295FA7">
        <w:rPr>
          <w:rFonts w:asciiTheme="minorHAnsi" w:eastAsia="Times New Roman" w:hAnsiTheme="minorHAnsi" w:cs="Arial"/>
        </w:rPr>
        <w:t>Vimeo</w:t>
      </w:r>
      <w:proofErr w:type="spellEnd"/>
      <w:r w:rsidRPr="00295FA7">
        <w:rPr>
          <w:rFonts w:asciiTheme="minorHAnsi" w:eastAsia="Times New Roman" w:hAnsiTheme="minorHAnsi" w:cs="Arial"/>
        </w:rPr>
        <w:t xml:space="preserve"> On Demand during a benchmark year for the platform. Earlier this year, </w:t>
      </w:r>
      <w:proofErr w:type="spellStart"/>
      <w:r w:rsidRPr="00295FA7">
        <w:rPr>
          <w:rFonts w:asciiTheme="minorHAnsi" w:eastAsia="Times New Roman" w:hAnsiTheme="minorHAnsi" w:cs="Arial"/>
        </w:rPr>
        <w:t>Vimeo</w:t>
      </w:r>
      <w:proofErr w:type="spellEnd"/>
      <w:r w:rsidRPr="00295FA7">
        <w:rPr>
          <w:rFonts w:asciiTheme="minorHAnsi" w:eastAsia="Times New Roman" w:hAnsiTheme="minorHAnsi" w:cs="Arial"/>
        </w:rPr>
        <w:t xml:space="preserve"> announced a $10 million fund to accelerate its investment in bringing and supporting quality individual titles to the </w:t>
      </w:r>
      <w:proofErr w:type="spellStart"/>
      <w:r w:rsidRPr="00295FA7">
        <w:rPr>
          <w:rFonts w:asciiTheme="minorHAnsi" w:eastAsia="Times New Roman" w:hAnsiTheme="minorHAnsi" w:cs="Arial"/>
        </w:rPr>
        <w:t>Vimeo</w:t>
      </w:r>
      <w:proofErr w:type="spellEnd"/>
      <w:r w:rsidRPr="00295FA7">
        <w:rPr>
          <w:rFonts w:asciiTheme="minorHAnsi" w:eastAsia="Times New Roman" w:hAnsiTheme="minorHAnsi" w:cs="Arial"/>
        </w:rPr>
        <w:t xml:space="preserve"> On Demand platform. </w:t>
      </w:r>
      <w:proofErr w:type="spellStart"/>
      <w:r w:rsidRPr="00295FA7">
        <w:rPr>
          <w:rFonts w:asciiTheme="minorHAnsi" w:eastAsia="Times New Roman" w:hAnsiTheme="minorHAnsi" w:cs="Arial"/>
        </w:rPr>
        <w:t>Vimeo</w:t>
      </w:r>
      <w:proofErr w:type="spellEnd"/>
      <w:r w:rsidRPr="00295FA7">
        <w:rPr>
          <w:rFonts w:asciiTheme="minorHAnsi" w:eastAsia="Times New Roman" w:hAnsiTheme="minorHAnsi" w:cs="Arial"/>
        </w:rPr>
        <w:t xml:space="preserve"> has been actively pursuing content that supports passion-driven verticals including music, instructional, sports, comedy and “sci-fi/seeking truth” titles that are relevant to </w:t>
      </w:r>
      <w:proofErr w:type="spellStart"/>
      <w:r w:rsidRPr="00295FA7">
        <w:rPr>
          <w:rFonts w:asciiTheme="minorHAnsi" w:eastAsia="Times New Roman" w:hAnsiTheme="minorHAnsi" w:cs="Arial"/>
        </w:rPr>
        <w:t>Vimeo’s</w:t>
      </w:r>
      <w:proofErr w:type="spellEnd"/>
      <w:r w:rsidRPr="00295FA7">
        <w:rPr>
          <w:rFonts w:asciiTheme="minorHAnsi" w:eastAsia="Times New Roman" w:hAnsiTheme="minorHAnsi" w:cs="Arial"/>
        </w:rPr>
        <w:t xml:space="preserve"> audience.</w:t>
      </w:r>
    </w:p>
    <w:p w14:paraId="15139998" w14:textId="77777777" w:rsidR="00295FA7" w:rsidRDefault="00295FA7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2BF81218" w14:textId="77777777" w:rsidR="00295FA7" w:rsidRPr="00E72B85" w:rsidRDefault="00295FA7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66DAED32" w14:textId="77777777" w:rsidR="00DF42B1" w:rsidRDefault="00DF42B1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77CA8621" w14:textId="3710F61B" w:rsidR="00BA6A98" w:rsidRPr="006975FF" w:rsidRDefault="00BA6A98" w:rsidP="00BA6A98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BA6A98">
        <w:rPr>
          <w:rFonts w:asciiTheme="minorHAnsi" w:eastAsia="Times New Roman" w:hAnsiTheme="minorHAnsi" w:cs="Arial"/>
        </w:rPr>
        <w:t>New York Comic</w:t>
      </w:r>
      <w:r>
        <w:rPr>
          <w:rFonts w:asciiTheme="minorHAnsi" w:eastAsia="Times New Roman" w:hAnsiTheme="minorHAnsi" w:cs="Arial"/>
        </w:rPr>
        <w:t xml:space="preserve"> </w:t>
      </w:r>
      <w:r w:rsidRPr="00BA6A98">
        <w:rPr>
          <w:rFonts w:asciiTheme="minorHAnsi" w:eastAsia="Times New Roman" w:hAnsiTheme="minorHAnsi" w:cs="Arial"/>
        </w:rPr>
        <w:t>Con att</w:t>
      </w:r>
      <w:r w:rsidR="001E7276">
        <w:rPr>
          <w:rFonts w:asciiTheme="minorHAnsi" w:eastAsia="Times New Roman" w:hAnsiTheme="minorHAnsi" w:cs="Arial"/>
        </w:rPr>
        <w:t>endees will get a first</w:t>
      </w:r>
      <w:r w:rsidR="006668AE">
        <w:rPr>
          <w:rFonts w:asciiTheme="minorHAnsi" w:eastAsia="Times New Roman" w:hAnsiTheme="minorHAnsi" w:cs="Arial"/>
        </w:rPr>
        <w:t xml:space="preserve"> at</w:t>
      </w:r>
      <w:r w:rsidR="001E7276">
        <w:rPr>
          <w:rFonts w:asciiTheme="minorHAnsi" w:eastAsia="Times New Roman" w:hAnsiTheme="minorHAnsi" w:cs="Arial"/>
        </w:rPr>
        <w:t xml:space="preserve"> look</w:t>
      </w:r>
      <w:r w:rsidRPr="00BA6A98">
        <w:rPr>
          <w:rFonts w:asciiTheme="minorHAnsi" w:eastAsia="Times New Roman" w:hAnsiTheme="minorHAnsi" w:cs="Arial"/>
        </w:rPr>
        <w:t xml:space="preserve"> </w:t>
      </w:r>
      <w:r w:rsidR="006668AE">
        <w:rPr>
          <w:rFonts w:asciiTheme="minorHAnsi" w:eastAsia="Times New Roman" w:hAnsiTheme="minorHAnsi" w:cs="Arial"/>
        </w:rPr>
        <w:t xml:space="preserve">at the course </w:t>
      </w:r>
      <w:r w:rsidRPr="00BA6A98">
        <w:rPr>
          <w:rFonts w:asciiTheme="minorHAnsi" w:eastAsia="Times New Roman" w:hAnsiTheme="minorHAnsi" w:cs="Arial"/>
        </w:rPr>
        <w:t xml:space="preserve">during the </w:t>
      </w:r>
      <w:r w:rsidR="001E7276">
        <w:rPr>
          <w:rFonts w:asciiTheme="minorHAnsi" w:eastAsia="Times New Roman" w:hAnsiTheme="minorHAnsi" w:cs="Arial"/>
        </w:rPr>
        <w:t xml:space="preserve">opening day panel </w:t>
      </w:r>
      <w:r w:rsidRPr="00BA6A98">
        <w:rPr>
          <w:rFonts w:asciiTheme="minorHAnsi" w:eastAsia="Times New Roman" w:hAnsiTheme="minorHAnsi" w:cs="Arial"/>
        </w:rPr>
        <w:t>“</w:t>
      </w:r>
      <w:proofErr w:type="spellStart"/>
      <w:r w:rsidRPr="00BA6A98">
        <w:rPr>
          <w:rFonts w:asciiTheme="minorHAnsi" w:eastAsia="Times New Roman" w:hAnsiTheme="minorHAnsi" w:cs="Arial"/>
        </w:rPr>
        <w:t>Vimeo</w:t>
      </w:r>
      <w:proofErr w:type="spellEnd"/>
      <w:r w:rsidRPr="00BA6A98">
        <w:rPr>
          <w:rFonts w:asciiTheme="minorHAnsi" w:eastAsia="Times New Roman" w:hAnsiTheme="minorHAnsi" w:cs="Arial"/>
        </w:rPr>
        <w:t xml:space="preserve"> Presents </w:t>
      </w:r>
      <w:proofErr w:type="spellStart"/>
      <w:r w:rsidRPr="00BA6A98">
        <w:rPr>
          <w:rFonts w:asciiTheme="minorHAnsi" w:eastAsia="Times New Roman" w:hAnsiTheme="minorHAnsi" w:cs="Arial"/>
        </w:rPr>
        <w:t>Stoopid</w:t>
      </w:r>
      <w:proofErr w:type="spellEnd"/>
      <w:r w:rsidRPr="00BA6A98">
        <w:rPr>
          <w:rFonts w:asciiTheme="minorHAnsi" w:eastAsia="Times New Roman" w:hAnsiTheme="minorHAnsi" w:cs="Arial"/>
        </w:rPr>
        <w:t xml:space="preserve"> Buddies Film School Live”</w:t>
      </w:r>
      <w:r w:rsidR="00295FA7">
        <w:rPr>
          <w:rFonts w:asciiTheme="minorHAnsi" w:eastAsia="Times New Roman" w:hAnsiTheme="minorHAnsi" w:cs="Arial"/>
        </w:rPr>
        <w:t xml:space="preserve"> featuring the </w:t>
      </w:r>
      <w:proofErr w:type="spellStart"/>
      <w:r w:rsidR="00295FA7">
        <w:rPr>
          <w:rFonts w:asciiTheme="minorHAnsi" w:eastAsia="Times New Roman" w:hAnsiTheme="minorHAnsi" w:cs="Arial"/>
        </w:rPr>
        <w:t>Stoopid</w:t>
      </w:r>
      <w:proofErr w:type="spellEnd"/>
      <w:r w:rsidR="00295FA7">
        <w:rPr>
          <w:rFonts w:asciiTheme="minorHAnsi" w:eastAsia="Times New Roman" w:hAnsiTheme="minorHAnsi" w:cs="Arial"/>
        </w:rPr>
        <w:t xml:space="preserve"> Buddy’s award-winning animation team and moderated by </w:t>
      </w:r>
      <w:proofErr w:type="spellStart"/>
      <w:r w:rsidR="00295FA7">
        <w:rPr>
          <w:rFonts w:asciiTheme="minorHAnsi" w:eastAsia="Times New Roman" w:hAnsiTheme="minorHAnsi" w:cs="Arial"/>
        </w:rPr>
        <w:t>Vimeo’s</w:t>
      </w:r>
      <w:proofErr w:type="spellEnd"/>
      <w:r w:rsidR="00295FA7">
        <w:rPr>
          <w:rFonts w:asciiTheme="minorHAnsi" w:eastAsia="Times New Roman" w:hAnsiTheme="minorHAnsi" w:cs="Arial"/>
        </w:rPr>
        <w:t xml:space="preserve"> Greg </w:t>
      </w:r>
      <w:proofErr w:type="spellStart"/>
      <w:r w:rsidR="00295FA7">
        <w:rPr>
          <w:rFonts w:asciiTheme="minorHAnsi" w:eastAsia="Times New Roman" w:hAnsiTheme="minorHAnsi" w:cs="Arial"/>
        </w:rPr>
        <w:t>Clayman</w:t>
      </w:r>
      <w:proofErr w:type="spellEnd"/>
      <w:r w:rsidR="00295FA7">
        <w:rPr>
          <w:rFonts w:asciiTheme="minorHAnsi" w:eastAsia="Times New Roman" w:hAnsiTheme="minorHAnsi" w:cs="Arial"/>
        </w:rPr>
        <w:t>.</w:t>
      </w:r>
      <w:r w:rsidRPr="00BA6A98">
        <w:rPr>
          <w:rFonts w:asciiTheme="minorHAnsi" w:eastAsia="Times New Roman" w:hAnsiTheme="minorHAnsi" w:cs="Arial"/>
        </w:rPr>
        <w:t xml:space="preserve"> For more information</w:t>
      </w:r>
      <w:r w:rsidR="00295FA7">
        <w:rPr>
          <w:rFonts w:asciiTheme="minorHAnsi" w:eastAsia="Times New Roman" w:hAnsiTheme="minorHAnsi" w:cs="Arial"/>
        </w:rPr>
        <w:t xml:space="preserve"> on the panel</w:t>
      </w:r>
      <w:r w:rsidRPr="00BA6A98">
        <w:rPr>
          <w:rFonts w:asciiTheme="minorHAnsi" w:eastAsia="Times New Roman" w:hAnsiTheme="minorHAnsi" w:cs="Arial"/>
        </w:rPr>
        <w:t xml:space="preserve">, click </w:t>
      </w:r>
      <w:r w:rsidR="00295FA7" w:rsidRPr="003E618B">
        <w:rPr>
          <w:rFonts w:asciiTheme="minorHAnsi" w:eastAsia="Times New Roman" w:hAnsiTheme="minorHAnsi" w:cs="Arial"/>
        </w:rPr>
        <w:t xml:space="preserve">here: </w:t>
      </w:r>
      <w:hyperlink r:id="rId12" w:history="1">
        <w:r w:rsidR="003E618B" w:rsidRPr="00B638B6">
          <w:rPr>
            <w:rStyle w:val="Hyperlink"/>
            <w:rFonts w:asciiTheme="minorHAnsi" w:eastAsia="Times New Roman" w:hAnsiTheme="minorHAnsi" w:cs="Arial"/>
          </w:rPr>
          <w:t>http://nycc14.mapyourshow.com/6_0/sessions/session-details.cfm?ScheduleID=891</w:t>
        </w:r>
      </w:hyperlink>
      <w:r w:rsidR="003E618B">
        <w:rPr>
          <w:rFonts w:asciiTheme="minorHAnsi" w:eastAsia="Times New Roman" w:hAnsiTheme="minorHAnsi" w:cs="Arial"/>
        </w:rPr>
        <w:t xml:space="preserve">. </w:t>
      </w:r>
    </w:p>
    <w:p w14:paraId="52559EAD" w14:textId="77777777" w:rsidR="00EC4D71" w:rsidRDefault="00EC4D71" w:rsidP="00EC4D71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6D982089" w14:textId="79C5A7DD" w:rsidR="00EC4D71" w:rsidRDefault="00A42C01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A42C01">
        <w:rPr>
          <w:rFonts w:asciiTheme="minorHAnsi" w:eastAsia="Times New Roman" w:hAnsiTheme="minorHAnsi" w:cs="Arial"/>
        </w:rPr>
        <w:t xml:space="preserve">The deal was brokered between Sam </w:t>
      </w:r>
      <w:proofErr w:type="spellStart"/>
      <w:r w:rsidRPr="00A42C01">
        <w:rPr>
          <w:rFonts w:asciiTheme="minorHAnsi" w:eastAsia="Times New Roman" w:hAnsiTheme="minorHAnsi" w:cs="Arial"/>
        </w:rPr>
        <w:t>Toles</w:t>
      </w:r>
      <w:proofErr w:type="spellEnd"/>
      <w:r w:rsidRPr="00A42C01">
        <w:rPr>
          <w:rFonts w:asciiTheme="minorHAnsi" w:eastAsia="Times New Roman" w:hAnsiTheme="minorHAnsi" w:cs="Arial"/>
        </w:rPr>
        <w:t xml:space="preserve">, </w:t>
      </w:r>
      <w:proofErr w:type="spellStart"/>
      <w:r w:rsidRPr="00A42C01">
        <w:rPr>
          <w:rFonts w:asciiTheme="minorHAnsi" w:eastAsia="Times New Roman" w:hAnsiTheme="minorHAnsi" w:cs="Arial"/>
        </w:rPr>
        <w:t>Vimeo’s</w:t>
      </w:r>
      <w:proofErr w:type="spellEnd"/>
      <w:r w:rsidRPr="00A42C01">
        <w:rPr>
          <w:rFonts w:asciiTheme="minorHAnsi" w:eastAsia="Times New Roman" w:hAnsiTheme="minorHAnsi" w:cs="Arial"/>
        </w:rPr>
        <w:t xml:space="preserve"> Vice President of Content Acquisitions</w:t>
      </w:r>
      <w:r w:rsidR="00A02751">
        <w:rPr>
          <w:rFonts w:asciiTheme="minorHAnsi" w:eastAsia="Times New Roman" w:hAnsiTheme="minorHAnsi" w:cs="Arial"/>
        </w:rPr>
        <w:t>,</w:t>
      </w:r>
      <w:r w:rsidRPr="00A42C01">
        <w:rPr>
          <w:rFonts w:asciiTheme="minorHAnsi" w:eastAsia="Times New Roman" w:hAnsiTheme="minorHAnsi" w:cs="Arial"/>
        </w:rPr>
        <w:t xml:space="preserve"> and UTA on be</w:t>
      </w:r>
      <w:r w:rsidR="008D385F">
        <w:rPr>
          <w:rFonts w:asciiTheme="minorHAnsi" w:eastAsia="Times New Roman" w:hAnsiTheme="minorHAnsi" w:cs="Arial"/>
        </w:rPr>
        <w:t xml:space="preserve">half of </w:t>
      </w:r>
      <w:proofErr w:type="spellStart"/>
      <w:r w:rsidR="008D385F">
        <w:rPr>
          <w:rFonts w:asciiTheme="minorHAnsi" w:eastAsia="Times New Roman" w:hAnsiTheme="minorHAnsi" w:cs="Arial"/>
        </w:rPr>
        <w:t>Stoopid</w:t>
      </w:r>
      <w:proofErr w:type="spellEnd"/>
      <w:r w:rsidR="008D385F">
        <w:rPr>
          <w:rFonts w:asciiTheme="minorHAnsi" w:eastAsia="Times New Roman" w:hAnsiTheme="minorHAnsi" w:cs="Arial"/>
        </w:rPr>
        <w:t xml:space="preserve"> Buddy</w:t>
      </w:r>
      <w:r>
        <w:rPr>
          <w:rFonts w:asciiTheme="minorHAnsi" w:eastAsia="Times New Roman" w:hAnsiTheme="minorHAnsi" w:cs="Arial"/>
        </w:rPr>
        <w:t xml:space="preserve"> Studios</w:t>
      </w:r>
      <w:r w:rsidRPr="00A42C01">
        <w:rPr>
          <w:rFonts w:asciiTheme="minorHAnsi" w:eastAsia="Times New Roman" w:hAnsiTheme="minorHAnsi" w:cs="Arial"/>
        </w:rPr>
        <w:t>.</w:t>
      </w:r>
    </w:p>
    <w:p w14:paraId="3A09B5EF" w14:textId="77777777" w:rsidR="00A42C01" w:rsidRPr="00E72B85" w:rsidRDefault="00A42C01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bookmarkStart w:id="0" w:name="_GoBack"/>
      <w:bookmarkEnd w:id="0"/>
    </w:p>
    <w:p w14:paraId="2784A8D4" w14:textId="77777777" w:rsidR="00DF42B1" w:rsidRPr="00E72B85" w:rsidRDefault="00DF42B1" w:rsidP="00E72B85">
      <w:pPr>
        <w:pStyle w:val="Header"/>
        <w:jc w:val="both"/>
        <w:rPr>
          <w:rFonts w:asciiTheme="minorHAnsi" w:hAnsiTheme="minorHAnsi" w:cs="Arial"/>
          <w:b/>
          <w:bCs/>
          <w:i/>
          <w:u w:val="single"/>
        </w:rPr>
      </w:pPr>
      <w:r w:rsidRPr="00E72B85">
        <w:rPr>
          <w:rFonts w:asciiTheme="minorHAnsi" w:hAnsiTheme="minorHAnsi" w:cs="Arial"/>
          <w:b/>
          <w:bCs/>
          <w:i/>
          <w:u w:val="single"/>
        </w:rPr>
        <w:t xml:space="preserve">About </w:t>
      </w:r>
      <w:proofErr w:type="spellStart"/>
      <w:r w:rsidRPr="00E72B85">
        <w:rPr>
          <w:rFonts w:asciiTheme="minorHAnsi" w:hAnsiTheme="minorHAnsi" w:cs="Arial"/>
          <w:b/>
          <w:bCs/>
          <w:i/>
          <w:u w:val="single"/>
        </w:rPr>
        <w:t>Vimeo</w:t>
      </w:r>
      <w:proofErr w:type="spellEnd"/>
    </w:p>
    <w:p w14:paraId="274D91CD" w14:textId="77777777" w:rsidR="00DF42B1" w:rsidRPr="00E72B85" w:rsidRDefault="00DF42B1" w:rsidP="00E72B85">
      <w:pPr>
        <w:pStyle w:val="Header"/>
        <w:jc w:val="both"/>
        <w:rPr>
          <w:rFonts w:asciiTheme="minorHAnsi" w:hAnsiTheme="minorHAnsi" w:cs="Arial"/>
          <w:i/>
          <w:u w:val="single"/>
        </w:rPr>
      </w:pPr>
    </w:p>
    <w:p w14:paraId="65DF3592" w14:textId="77777777" w:rsidR="004B3A98" w:rsidRPr="00E72B85" w:rsidRDefault="00DF42B1" w:rsidP="00E72B85">
      <w:p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E72B85">
        <w:rPr>
          <w:rFonts w:asciiTheme="minorHAnsi" w:hAnsiTheme="minorHAnsi" w:cs="Arial"/>
        </w:rPr>
        <w:t>Vimeo</w:t>
      </w:r>
      <w:proofErr w:type="spellEnd"/>
      <w:r w:rsidRPr="00E72B85">
        <w:rPr>
          <w:rFonts w:asciiTheme="minorHAnsi" w:hAnsiTheme="minorHAnsi" w:cs="Arial"/>
        </w:rPr>
        <w:t xml:space="preserve">® is the high-quality video platform for creators and their audiences. </w:t>
      </w:r>
      <w:proofErr w:type="spellStart"/>
      <w:r w:rsidRPr="00E72B85">
        <w:rPr>
          <w:rFonts w:asciiTheme="minorHAnsi" w:hAnsiTheme="minorHAnsi" w:cs="Arial"/>
        </w:rPr>
        <w:t>Vimeo’s</w:t>
      </w:r>
      <w:proofErr w:type="spellEnd"/>
      <w:r w:rsidRPr="00E72B85">
        <w:rPr>
          <w:rFonts w:asciiTheme="minorHAnsi" w:hAnsiTheme="minorHAnsi" w:cs="Arial"/>
        </w:rPr>
        <w:t xml:space="preserve"> mission is to empower and inspire people around the world to create, share, and discover videos. </w:t>
      </w:r>
      <w:proofErr w:type="spellStart"/>
      <w:r w:rsidRPr="00E72B85">
        <w:rPr>
          <w:rFonts w:asciiTheme="minorHAnsi" w:hAnsiTheme="minorHAnsi" w:cs="Arial"/>
        </w:rPr>
        <w:t>Vimeo</w:t>
      </w:r>
      <w:proofErr w:type="spellEnd"/>
      <w:r w:rsidRPr="00E72B85">
        <w:rPr>
          <w:rFonts w:asciiTheme="minorHAnsi" w:hAnsiTheme="minorHAnsi" w:cs="Arial"/>
        </w:rPr>
        <w:t xml:space="preserve"> enables creators to sell original films and series worldwide through </w:t>
      </w:r>
      <w:proofErr w:type="spellStart"/>
      <w:r w:rsidRPr="00E72B85">
        <w:rPr>
          <w:rFonts w:asciiTheme="minorHAnsi" w:hAnsiTheme="minorHAnsi" w:cs="Arial"/>
        </w:rPr>
        <w:t>Vimeo</w:t>
      </w:r>
      <w:proofErr w:type="spellEnd"/>
      <w:r w:rsidRPr="00E72B85">
        <w:rPr>
          <w:rFonts w:asciiTheme="minorHAnsi" w:hAnsiTheme="minorHAnsi" w:cs="Arial"/>
        </w:rPr>
        <w:t xml:space="preserve"> On Demand, its open self-distribution platform. </w:t>
      </w:r>
      <w:proofErr w:type="spellStart"/>
      <w:r w:rsidRPr="00E72B85">
        <w:rPr>
          <w:rFonts w:asciiTheme="minorHAnsi" w:hAnsiTheme="minorHAnsi" w:cs="Arial"/>
        </w:rPr>
        <w:t>Vimeo</w:t>
      </w:r>
      <w:proofErr w:type="spellEnd"/>
      <w:r w:rsidRPr="00E72B85">
        <w:rPr>
          <w:rFonts w:asciiTheme="minorHAnsi" w:hAnsiTheme="minorHAnsi" w:cs="Arial"/>
        </w:rPr>
        <w:t xml:space="preserve"> has more than 30 million registered members and reaches a global monthly audience of over 170 million people. Founded in 2004 and based in New York City, </w:t>
      </w:r>
      <w:proofErr w:type="spellStart"/>
      <w:r w:rsidRPr="00E72B85">
        <w:rPr>
          <w:rFonts w:asciiTheme="minorHAnsi" w:hAnsiTheme="minorHAnsi" w:cs="Arial"/>
        </w:rPr>
        <w:t>Vimeo</w:t>
      </w:r>
      <w:proofErr w:type="spellEnd"/>
      <w:r w:rsidRPr="00E72B85">
        <w:rPr>
          <w:rFonts w:asciiTheme="minorHAnsi" w:hAnsiTheme="minorHAnsi" w:cs="Arial"/>
        </w:rPr>
        <w:t xml:space="preserve">, LLC is an operating business of IAC (NASDAQ: IACI). </w:t>
      </w:r>
    </w:p>
    <w:p w14:paraId="3F17028C" w14:textId="77777777" w:rsidR="001C58FE" w:rsidRPr="00E72B85" w:rsidRDefault="001C58FE" w:rsidP="00E72B85">
      <w:pPr>
        <w:spacing w:after="0" w:line="240" w:lineRule="auto"/>
        <w:jc w:val="both"/>
        <w:rPr>
          <w:rFonts w:asciiTheme="minorHAnsi" w:hAnsiTheme="minorHAnsi" w:cs="Arial"/>
        </w:rPr>
      </w:pPr>
    </w:p>
    <w:p w14:paraId="70C98CE6" w14:textId="77777777" w:rsidR="00B36693" w:rsidRPr="00E72B85" w:rsidRDefault="00B36693" w:rsidP="00E72B85">
      <w:pPr>
        <w:spacing w:after="0" w:line="240" w:lineRule="auto"/>
        <w:jc w:val="both"/>
        <w:rPr>
          <w:rFonts w:asciiTheme="minorHAnsi" w:hAnsiTheme="minorHAnsi" w:cs="Arial"/>
          <w:b/>
          <w:i/>
          <w:iCs/>
          <w:u w:val="single"/>
        </w:rPr>
      </w:pPr>
      <w:r w:rsidRPr="00E72B85">
        <w:rPr>
          <w:rFonts w:asciiTheme="minorHAnsi" w:hAnsiTheme="minorHAnsi" w:cs="Arial"/>
          <w:b/>
          <w:i/>
          <w:iCs/>
          <w:u w:val="single"/>
        </w:rPr>
        <w:t xml:space="preserve">About </w:t>
      </w:r>
      <w:proofErr w:type="spellStart"/>
      <w:r w:rsidRPr="00E72B85">
        <w:rPr>
          <w:rFonts w:asciiTheme="minorHAnsi" w:hAnsiTheme="minorHAnsi" w:cs="Arial"/>
          <w:b/>
          <w:i/>
          <w:iCs/>
          <w:u w:val="single"/>
        </w:rPr>
        <w:t>Stoopid</w:t>
      </w:r>
      <w:proofErr w:type="spellEnd"/>
      <w:r w:rsidRPr="00E72B85">
        <w:rPr>
          <w:rFonts w:asciiTheme="minorHAnsi" w:hAnsiTheme="minorHAnsi" w:cs="Arial"/>
          <w:b/>
          <w:i/>
          <w:iCs/>
          <w:u w:val="single"/>
        </w:rPr>
        <w:t xml:space="preserve"> Buddy </w:t>
      </w:r>
      <w:proofErr w:type="spellStart"/>
      <w:r w:rsidRPr="00E72B85">
        <w:rPr>
          <w:rFonts w:asciiTheme="minorHAnsi" w:hAnsiTheme="minorHAnsi" w:cs="Arial"/>
          <w:b/>
          <w:i/>
          <w:iCs/>
          <w:u w:val="single"/>
        </w:rPr>
        <w:t>St</w:t>
      </w:r>
      <w:r w:rsidR="00B40A38" w:rsidRPr="00E72B85">
        <w:rPr>
          <w:rFonts w:asciiTheme="minorHAnsi" w:hAnsiTheme="minorHAnsi" w:cs="Arial"/>
          <w:b/>
          <w:i/>
          <w:iCs/>
          <w:u w:val="single"/>
        </w:rPr>
        <w:t>oo</w:t>
      </w:r>
      <w:r w:rsidRPr="00E72B85">
        <w:rPr>
          <w:rFonts w:asciiTheme="minorHAnsi" w:hAnsiTheme="minorHAnsi" w:cs="Arial"/>
          <w:b/>
          <w:i/>
          <w:iCs/>
          <w:u w:val="single"/>
        </w:rPr>
        <w:t>dios</w:t>
      </w:r>
      <w:proofErr w:type="spellEnd"/>
    </w:p>
    <w:p w14:paraId="7F2F3DCD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</w:p>
    <w:p w14:paraId="5262D131" w14:textId="24D0A0B4" w:rsidR="00B64165" w:rsidRPr="00E72B85" w:rsidRDefault="00B64165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proofErr w:type="spellStart"/>
      <w:r w:rsidRPr="00E72B85">
        <w:rPr>
          <w:rFonts w:asciiTheme="minorHAnsi" w:eastAsia="Times New Roman" w:hAnsiTheme="minorHAnsi" w:cs="Arial"/>
        </w:rPr>
        <w:t>Stoopid</w:t>
      </w:r>
      <w:proofErr w:type="spellEnd"/>
      <w:r w:rsidRPr="00E72B85">
        <w:rPr>
          <w:rFonts w:asciiTheme="minorHAnsi" w:eastAsia="Times New Roman" w:hAnsiTheme="minorHAnsi" w:cs="Arial"/>
        </w:rPr>
        <w:t xml:space="preserve"> Buddy </w:t>
      </w:r>
      <w:proofErr w:type="spellStart"/>
      <w:r w:rsidRPr="00E72B85">
        <w:rPr>
          <w:rFonts w:asciiTheme="minorHAnsi" w:eastAsia="Times New Roman" w:hAnsiTheme="minorHAnsi" w:cs="Arial"/>
        </w:rPr>
        <w:t>Stoodios</w:t>
      </w:r>
      <w:proofErr w:type="spellEnd"/>
      <w:r w:rsidRPr="00E72B85">
        <w:rPr>
          <w:rFonts w:asciiTheme="minorHAnsi" w:eastAsia="Times New Roman" w:hAnsiTheme="minorHAnsi" w:cs="Arial"/>
        </w:rPr>
        <w:t xml:space="preserve"> is an artist-friendly collective that houses some of the finest talent in all of animation. Founded by partners Seth Green, John </w:t>
      </w:r>
      <w:proofErr w:type="spellStart"/>
      <w:r w:rsidRPr="00E72B85">
        <w:rPr>
          <w:rFonts w:asciiTheme="minorHAnsi" w:eastAsia="Times New Roman" w:hAnsiTheme="minorHAnsi" w:cs="Arial"/>
        </w:rPr>
        <w:t>Harvatine</w:t>
      </w:r>
      <w:proofErr w:type="spellEnd"/>
      <w:r w:rsidRPr="00E72B85">
        <w:rPr>
          <w:rFonts w:asciiTheme="minorHAnsi" w:eastAsia="Times New Roman" w:hAnsiTheme="minorHAnsi" w:cs="Arial"/>
        </w:rPr>
        <w:t xml:space="preserve"> IV, Matthew </w:t>
      </w:r>
      <w:proofErr w:type="spellStart"/>
      <w:r w:rsidRPr="00E72B85">
        <w:rPr>
          <w:rFonts w:asciiTheme="minorHAnsi" w:eastAsia="Times New Roman" w:hAnsiTheme="minorHAnsi" w:cs="Arial"/>
        </w:rPr>
        <w:t>Senreich</w:t>
      </w:r>
      <w:proofErr w:type="spellEnd"/>
      <w:r w:rsidRPr="00E72B85">
        <w:rPr>
          <w:rFonts w:asciiTheme="minorHAnsi" w:eastAsia="Times New Roman" w:hAnsiTheme="minorHAnsi" w:cs="Arial"/>
        </w:rPr>
        <w:t xml:space="preserve"> and Eric Towner, the company has a knack for creating unique visuals and telling character driven stories with an uncanny sensibility. </w:t>
      </w:r>
      <w:proofErr w:type="spellStart"/>
      <w:r w:rsidRPr="00E72B85">
        <w:rPr>
          <w:rFonts w:asciiTheme="minorHAnsi" w:eastAsia="Times New Roman" w:hAnsiTheme="minorHAnsi" w:cs="Arial"/>
        </w:rPr>
        <w:t>Stoopid</w:t>
      </w:r>
      <w:proofErr w:type="spellEnd"/>
      <w:r w:rsidRPr="00E72B85">
        <w:rPr>
          <w:rFonts w:asciiTheme="minorHAnsi" w:eastAsia="Times New Roman" w:hAnsiTheme="minorHAnsi" w:cs="Arial"/>
        </w:rPr>
        <w:t xml:space="preserve"> Buddy </w:t>
      </w:r>
      <w:proofErr w:type="spellStart"/>
      <w:r w:rsidRPr="00E72B85">
        <w:rPr>
          <w:rFonts w:asciiTheme="minorHAnsi" w:eastAsia="Times New Roman" w:hAnsiTheme="minorHAnsi" w:cs="Arial"/>
        </w:rPr>
        <w:t>Stoodios</w:t>
      </w:r>
      <w:proofErr w:type="spellEnd"/>
      <w:r w:rsidRPr="00E72B85">
        <w:rPr>
          <w:rFonts w:asciiTheme="minorHAnsi" w:eastAsia="Times New Roman" w:hAnsiTheme="minorHAnsi" w:cs="Arial"/>
        </w:rPr>
        <w:t xml:space="preserve"> is home to the longest running stop-motion show on television, </w:t>
      </w:r>
      <w:r w:rsidRPr="00E72B85">
        <w:rPr>
          <w:rFonts w:asciiTheme="minorHAnsi" w:eastAsia="Times New Roman" w:hAnsiTheme="minorHAnsi" w:cs="Arial"/>
          <w:i/>
        </w:rPr>
        <w:t>Robot Chicken</w:t>
      </w:r>
      <w:r w:rsidRPr="00E72B85">
        <w:rPr>
          <w:rFonts w:asciiTheme="minorHAnsi" w:eastAsia="Times New Roman" w:hAnsiTheme="minorHAnsi" w:cs="Arial"/>
        </w:rPr>
        <w:t xml:space="preserve">, as well as Mattel’s </w:t>
      </w:r>
      <w:r w:rsidRPr="00E72B85">
        <w:rPr>
          <w:rFonts w:asciiTheme="minorHAnsi" w:eastAsia="Times New Roman" w:hAnsiTheme="minorHAnsi" w:cs="Arial"/>
          <w:i/>
        </w:rPr>
        <w:t>WWE Slam City</w:t>
      </w:r>
      <w:r w:rsidR="001F4B38">
        <w:rPr>
          <w:rFonts w:asciiTheme="minorHAnsi" w:eastAsia="Times New Roman" w:hAnsiTheme="minorHAnsi" w:cs="Arial"/>
        </w:rPr>
        <w:t>, L/</w:t>
      </w:r>
      <w:r w:rsidRPr="00E72B85">
        <w:rPr>
          <w:rFonts w:asciiTheme="minorHAnsi" w:eastAsia="Times New Roman" w:hAnsiTheme="minorHAnsi" w:cs="Arial"/>
        </w:rPr>
        <w:t xml:space="preserve">Studio’s </w:t>
      </w:r>
      <w:r w:rsidRPr="00E72B85">
        <w:rPr>
          <w:rFonts w:asciiTheme="minorHAnsi" w:eastAsia="Times New Roman" w:hAnsiTheme="minorHAnsi" w:cs="Arial"/>
          <w:i/>
        </w:rPr>
        <w:t>Friendship All-Stars</w:t>
      </w:r>
      <w:r w:rsidRPr="00E72B85">
        <w:rPr>
          <w:rFonts w:asciiTheme="minorHAnsi" w:eastAsia="Times New Roman" w:hAnsiTheme="minorHAnsi" w:cs="Arial"/>
        </w:rPr>
        <w:t xml:space="preserve">, MAD’s </w:t>
      </w:r>
      <w:r w:rsidR="00E0582B">
        <w:rPr>
          <w:rFonts w:asciiTheme="minorHAnsi" w:eastAsia="Times New Roman" w:hAnsiTheme="minorHAnsi" w:cs="Arial"/>
        </w:rPr>
        <w:t xml:space="preserve">stop-motion </w:t>
      </w:r>
      <w:r w:rsidRPr="00E72B85">
        <w:rPr>
          <w:rFonts w:asciiTheme="minorHAnsi" w:eastAsia="Times New Roman" w:hAnsiTheme="minorHAnsi" w:cs="Arial"/>
          <w:i/>
        </w:rPr>
        <w:t>Spy vs. Spy</w:t>
      </w:r>
      <w:r w:rsidRPr="00E72B85">
        <w:rPr>
          <w:rFonts w:asciiTheme="minorHAnsi" w:eastAsia="Times New Roman" w:hAnsiTheme="minorHAnsi" w:cs="Arial"/>
        </w:rPr>
        <w:t>, among many others.</w:t>
      </w:r>
    </w:p>
    <w:p w14:paraId="3400180C" w14:textId="77777777" w:rsidR="00B64165" w:rsidRPr="00E72B85" w:rsidRDefault="00B64165" w:rsidP="00E72B85">
      <w:pPr>
        <w:spacing w:after="0" w:line="240" w:lineRule="auto"/>
        <w:jc w:val="both"/>
        <w:rPr>
          <w:rStyle w:val="sans-serif1"/>
          <w:rFonts w:asciiTheme="minorHAnsi" w:hAnsiTheme="minorHAnsi" w:cs="Arial"/>
          <w:sz w:val="22"/>
          <w:szCs w:val="22"/>
        </w:rPr>
      </w:pPr>
    </w:p>
    <w:p w14:paraId="02A756A2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E72B85">
        <w:rPr>
          <w:rStyle w:val="sans-serif1"/>
          <w:rFonts w:asciiTheme="minorHAnsi" w:hAnsiTheme="minorHAnsi" w:cs="Arial"/>
          <w:sz w:val="22"/>
          <w:szCs w:val="22"/>
        </w:rPr>
        <w:t xml:space="preserve">The company’s two-building campus and state-of-the-art facility located in Burbank, CA, makes it the largest studio specializing in stop-motion animation in California. The company’s work covers the animation gamut, ranging from charming </w:t>
      </w:r>
      <w:proofErr w:type="gramStart"/>
      <w:r w:rsidRPr="00E72B85">
        <w:rPr>
          <w:rStyle w:val="sans-serif1"/>
          <w:rFonts w:asciiTheme="minorHAnsi" w:hAnsiTheme="minorHAnsi" w:cs="Arial"/>
          <w:sz w:val="22"/>
          <w:szCs w:val="22"/>
        </w:rPr>
        <w:t>hand-crafted</w:t>
      </w:r>
      <w:proofErr w:type="gramEnd"/>
      <w:r w:rsidRPr="00E72B85">
        <w:rPr>
          <w:rStyle w:val="sans-serif1"/>
          <w:rFonts w:asciiTheme="minorHAnsi" w:hAnsiTheme="minorHAnsi" w:cs="Arial"/>
          <w:sz w:val="22"/>
          <w:szCs w:val="22"/>
        </w:rPr>
        <w:t xml:space="preserve"> animation all the way to high-end feature quality animation.</w:t>
      </w:r>
    </w:p>
    <w:p w14:paraId="68B34942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</w:p>
    <w:p w14:paraId="410E62F6" w14:textId="77777777" w:rsidR="00B64165" w:rsidRDefault="00B64165" w:rsidP="00E72B85">
      <w:pPr>
        <w:spacing w:after="0" w:line="240" w:lineRule="auto"/>
        <w:jc w:val="both"/>
        <w:rPr>
          <w:rStyle w:val="Hyperlink"/>
          <w:rFonts w:asciiTheme="minorHAnsi" w:eastAsia="Times New Roman" w:hAnsiTheme="minorHAnsi" w:cs="Arial"/>
        </w:rPr>
      </w:pPr>
      <w:r w:rsidRPr="00E72B85">
        <w:rPr>
          <w:rFonts w:asciiTheme="minorHAnsi" w:eastAsia="Times New Roman" w:hAnsiTheme="minorHAnsi" w:cs="Arial"/>
          <w:color w:val="000000"/>
        </w:rPr>
        <w:t xml:space="preserve">For more information, please visit </w:t>
      </w:r>
      <w:hyperlink r:id="rId13" w:history="1">
        <w:r w:rsidRPr="00E72B85">
          <w:rPr>
            <w:rStyle w:val="Hyperlink"/>
            <w:rFonts w:asciiTheme="minorHAnsi" w:eastAsia="Times New Roman" w:hAnsiTheme="minorHAnsi" w:cs="Arial"/>
          </w:rPr>
          <w:t>www.leagueofbuddies.com</w:t>
        </w:r>
      </w:hyperlink>
    </w:p>
    <w:p w14:paraId="5D1B1864" w14:textId="77777777" w:rsidR="005A17EF" w:rsidRDefault="005A17EF" w:rsidP="00E72B85">
      <w:pPr>
        <w:spacing w:after="0" w:line="240" w:lineRule="auto"/>
        <w:jc w:val="both"/>
        <w:rPr>
          <w:rStyle w:val="Hyperlink"/>
          <w:rFonts w:asciiTheme="minorHAnsi" w:eastAsia="Times New Roman" w:hAnsiTheme="minorHAnsi" w:cs="Arial"/>
        </w:rPr>
      </w:pPr>
    </w:p>
    <w:p w14:paraId="212E9FE7" w14:textId="77777777" w:rsidR="005A17EF" w:rsidRPr="00E0582B" w:rsidRDefault="005A17EF" w:rsidP="005A17EF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</w:rPr>
      </w:pPr>
      <w:r w:rsidRPr="00E0582B">
        <w:rPr>
          <w:rFonts w:asciiTheme="minorHAnsi" w:eastAsia="Times New Roman" w:hAnsiTheme="minorHAnsi" w:cs="Arial"/>
          <w:b/>
          <w:color w:val="000000"/>
        </w:rPr>
        <w:t xml:space="preserve">About </w:t>
      </w:r>
      <w:proofErr w:type="spellStart"/>
      <w:r w:rsidRPr="00E0582B">
        <w:rPr>
          <w:rFonts w:asciiTheme="minorHAnsi" w:eastAsia="Times New Roman" w:hAnsiTheme="minorHAnsi" w:cs="Arial"/>
          <w:b/>
          <w:color w:val="000000"/>
        </w:rPr>
        <w:t>ReedPOP</w:t>
      </w:r>
      <w:proofErr w:type="spellEnd"/>
    </w:p>
    <w:p w14:paraId="14B92D46" w14:textId="77777777" w:rsidR="005A17EF" w:rsidRPr="005A17EF" w:rsidRDefault="005A17EF" w:rsidP="005A17EF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  <w:proofErr w:type="spellStart"/>
      <w:r w:rsidRPr="005A17EF">
        <w:rPr>
          <w:rFonts w:asciiTheme="minorHAnsi" w:eastAsia="Times New Roman" w:hAnsiTheme="minorHAnsi" w:cs="Arial"/>
          <w:color w:val="000000"/>
        </w:rPr>
        <w:t>ReedPOP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is a boutique group within Reed Exhibitions, which is exclusively devoted to organizing events, launching and acquiring new shows, and partnering with premium brands in the pop culture arena. </w:t>
      </w:r>
      <w:proofErr w:type="spellStart"/>
      <w:r w:rsidRPr="005A17EF">
        <w:rPr>
          <w:rFonts w:asciiTheme="minorHAnsi" w:eastAsia="Times New Roman" w:hAnsiTheme="minorHAnsi" w:cs="Arial"/>
          <w:color w:val="000000"/>
        </w:rPr>
        <w:t>ReedPOP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is dedicated to producing celebrations of popular culture throughout the world that transcend ordinary events by providing unique access and dynamic personal experiences for consumers and fans. The </w:t>
      </w:r>
      <w:proofErr w:type="spellStart"/>
      <w:r w:rsidRPr="005A17EF">
        <w:rPr>
          <w:rFonts w:asciiTheme="minorHAnsi" w:eastAsia="Times New Roman" w:hAnsiTheme="minorHAnsi" w:cs="Arial"/>
          <w:color w:val="000000"/>
        </w:rPr>
        <w:t>ReedPOP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portfolio includes: New York Comic Con (NYCC), Chicago Comic &amp; Entertainment Expo (C2E2), Penny Arcade Expo (PAX) Prime, East, South and Australia, Star Wars Celebration, Special Edition: NYC, Oz Comic-Con, </w:t>
      </w:r>
      <w:proofErr w:type="spellStart"/>
      <w:r w:rsidRPr="005A17EF">
        <w:rPr>
          <w:rFonts w:asciiTheme="minorHAnsi" w:eastAsia="Times New Roman" w:hAnsiTheme="minorHAnsi" w:cs="Arial"/>
          <w:color w:val="000000"/>
        </w:rPr>
        <w:t>BookCon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and the UFC Fan Expo. In 2013, </w:t>
      </w:r>
      <w:proofErr w:type="spellStart"/>
      <w:r w:rsidRPr="005A17EF">
        <w:rPr>
          <w:rFonts w:asciiTheme="minorHAnsi" w:eastAsia="Times New Roman" w:hAnsiTheme="minorHAnsi" w:cs="Arial"/>
          <w:color w:val="000000"/>
        </w:rPr>
        <w:t>ReedPOP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(has) added Star Wars Celebration Europe and PAX Australia to its rapidly expanding portfolio of international events. The staff at </w:t>
      </w:r>
      <w:proofErr w:type="spellStart"/>
      <w:r w:rsidRPr="005A17EF">
        <w:rPr>
          <w:rFonts w:asciiTheme="minorHAnsi" w:eastAsia="Times New Roman" w:hAnsiTheme="minorHAnsi" w:cs="Arial"/>
          <w:color w:val="000000"/>
        </w:rPr>
        <w:t>ReedPOP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is a fan based group of professionals producing shows for other fans, thus making them uniquely qualified to service those with whom they share a common passion. </w:t>
      </w:r>
      <w:proofErr w:type="spellStart"/>
      <w:r w:rsidRPr="005A17EF">
        <w:rPr>
          <w:rFonts w:asciiTheme="minorHAnsi" w:eastAsia="Times New Roman" w:hAnsiTheme="minorHAnsi" w:cs="Arial"/>
          <w:color w:val="000000"/>
        </w:rPr>
        <w:t>ReedPOP</w:t>
      </w:r>
      <w:proofErr w:type="spellEnd"/>
      <w:r w:rsidRPr="005A17EF">
        <w:rPr>
          <w:rFonts w:asciiTheme="minorHAnsi" w:eastAsia="Times New Roman" w:hAnsiTheme="minorHAnsi" w:cs="Arial"/>
          <w:color w:val="000000"/>
        </w:rPr>
        <w:t xml:space="preserve"> is focused on bringing its expertise and knowledge to world communities in North America, South America, Europe, and Asia/Pacific, including Australia. (</w:t>
      </w:r>
      <w:proofErr w:type="gramStart"/>
      <w:r w:rsidRPr="005A17EF">
        <w:rPr>
          <w:rFonts w:asciiTheme="minorHAnsi" w:eastAsia="Times New Roman" w:hAnsiTheme="minorHAnsi" w:cs="Arial"/>
          <w:color w:val="000000"/>
        </w:rPr>
        <w:t>www.reedpop.com</w:t>
      </w:r>
      <w:proofErr w:type="gramEnd"/>
      <w:r w:rsidRPr="005A17EF">
        <w:rPr>
          <w:rFonts w:asciiTheme="minorHAnsi" w:eastAsia="Times New Roman" w:hAnsiTheme="minorHAnsi" w:cs="Arial"/>
          <w:color w:val="000000"/>
        </w:rPr>
        <w:t>)</w:t>
      </w:r>
    </w:p>
    <w:p w14:paraId="7383900A" w14:textId="77777777" w:rsidR="005A17EF" w:rsidRPr="00E72B85" w:rsidRDefault="005A17EF" w:rsidP="00E72B85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</w:p>
    <w:p w14:paraId="5FF75D1E" w14:textId="77777777" w:rsidR="00B64165" w:rsidRPr="00E72B85" w:rsidRDefault="00B64165" w:rsidP="002F70DE">
      <w:pPr>
        <w:spacing w:after="0" w:line="240" w:lineRule="auto"/>
        <w:jc w:val="center"/>
        <w:rPr>
          <w:rFonts w:asciiTheme="minorHAnsi" w:eastAsia="Times New Roman" w:hAnsiTheme="minorHAnsi" w:cs="Arial"/>
          <w:color w:val="000000"/>
        </w:rPr>
      </w:pPr>
    </w:p>
    <w:p w14:paraId="2FBC3B5D" w14:textId="77777777" w:rsidR="00B64165" w:rsidRPr="00E72B85" w:rsidRDefault="00B64165" w:rsidP="002F70DE">
      <w:pPr>
        <w:spacing w:after="0" w:line="240" w:lineRule="auto"/>
        <w:jc w:val="center"/>
        <w:rPr>
          <w:rFonts w:asciiTheme="minorHAnsi" w:eastAsia="Times New Roman" w:hAnsiTheme="minorHAnsi" w:cs="Arial"/>
          <w:color w:val="000000"/>
        </w:rPr>
      </w:pPr>
      <w:r w:rsidRPr="00E72B85">
        <w:rPr>
          <w:rFonts w:asciiTheme="minorHAnsi" w:eastAsia="Times New Roman" w:hAnsiTheme="minorHAnsi" w:cs="Arial"/>
          <w:color w:val="000000"/>
        </w:rPr>
        <w:t>#        #       #</w:t>
      </w:r>
    </w:p>
    <w:p w14:paraId="633E351A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</w:p>
    <w:p w14:paraId="648809E0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E72B85">
        <w:rPr>
          <w:rFonts w:asciiTheme="minorHAnsi" w:hAnsiTheme="minorHAnsi" w:cs="Arial"/>
          <w:b/>
          <w:bCs/>
        </w:rPr>
        <w:lastRenderedPageBreak/>
        <w:t>Media Contacts:</w:t>
      </w:r>
    </w:p>
    <w:p w14:paraId="51EFB1A3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</w:p>
    <w:p w14:paraId="737E9D31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b/>
          <w:iCs/>
        </w:rPr>
      </w:pPr>
      <w:r w:rsidRPr="00E72B85">
        <w:rPr>
          <w:rFonts w:asciiTheme="minorHAnsi" w:hAnsiTheme="minorHAnsi" w:cs="Arial"/>
          <w:b/>
          <w:iCs/>
        </w:rPr>
        <w:t xml:space="preserve">On Behalf of </w:t>
      </w:r>
      <w:proofErr w:type="spellStart"/>
      <w:r w:rsidRPr="00E72B85">
        <w:rPr>
          <w:rFonts w:asciiTheme="minorHAnsi" w:hAnsiTheme="minorHAnsi" w:cs="Arial"/>
          <w:b/>
          <w:iCs/>
        </w:rPr>
        <w:t>Stoopid</w:t>
      </w:r>
      <w:proofErr w:type="spellEnd"/>
      <w:r w:rsidRPr="00E72B85">
        <w:rPr>
          <w:rFonts w:asciiTheme="minorHAnsi" w:hAnsiTheme="minorHAnsi" w:cs="Arial"/>
          <w:b/>
          <w:iCs/>
        </w:rPr>
        <w:t xml:space="preserve"> Buddy </w:t>
      </w:r>
      <w:proofErr w:type="spellStart"/>
      <w:r w:rsidRPr="00E72B85">
        <w:rPr>
          <w:rFonts w:asciiTheme="minorHAnsi" w:hAnsiTheme="minorHAnsi" w:cs="Arial"/>
          <w:b/>
          <w:iCs/>
        </w:rPr>
        <w:t>Stoodios</w:t>
      </w:r>
      <w:proofErr w:type="spellEnd"/>
    </w:p>
    <w:p w14:paraId="5B615EFB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E72B85">
        <w:rPr>
          <w:rFonts w:asciiTheme="minorHAnsi" w:hAnsiTheme="minorHAnsi" w:cs="Arial"/>
          <w:iCs/>
        </w:rPr>
        <w:t xml:space="preserve">Dennis </w:t>
      </w:r>
      <w:proofErr w:type="spellStart"/>
      <w:r w:rsidRPr="00E72B85">
        <w:rPr>
          <w:rFonts w:asciiTheme="minorHAnsi" w:hAnsiTheme="minorHAnsi" w:cs="Arial"/>
          <w:iCs/>
        </w:rPr>
        <w:t>Dembia</w:t>
      </w:r>
      <w:proofErr w:type="spellEnd"/>
      <w:r w:rsidRPr="00E72B85">
        <w:rPr>
          <w:rFonts w:asciiTheme="minorHAnsi" w:hAnsiTheme="minorHAnsi" w:cs="Arial"/>
          <w:iCs/>
        </w:rPr>
        <w:t xml:space="preserve"> / Alice Chung</w:t>
      </w:r>
    </w:p>
    <w:p w14:paraId="41859887" w14:textId="77777777" w:rsidR="00B64165" w:rsidRPr="00E72B85" w:rsidRDefault="00B64165" w:rsidP="00E72B85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E72B85">
        <w:rPr>
          <w:rFonts w:asciiTheme="minorHAnsi" w:hAnsiTheme="minorHAnsi" w:cs="Arial"/>
          <w:iCs/>
        </w:rPr>
        <w:t>P: 310.854.8114 / 310.854.8226</w:t>
      </w:r>
    </w:p>
    <w:p w14:paraId="3D39489D" w14:textId="77777777" w:rsidR="00B64165" w:rsidRPr="00E72B85" w:rsidRDefault="00667A8F" w:rsidP="00E72B8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  <w:hyperlink r:id="rId14" w:history="1">
        <w:r w:rsidR="00B64165" w:rsidRPr="00E72B85">
          <w:rPr>
            <w:rStyle w:val="Hyperlink"/>
            <w:rFonts w:asciiTheme="minorHAnsi" w:hAnsiTheme="minorHAnsi" w:cs="Arial"/>
            <w:i/>
            <w:iCs/>
          </w:rPr>
          <w:t>ddembia@rogersandcowan.com</w:t>
        </w:r>
      </w:hyperlink>
      <w:proofErr w:type="gramStart"/>
      <w:r w:rsidR="00B64165" w:rsidRPr="00E72B85">
        <w:rPr>
          <w:rFonts w:asciiTheme="minorHAnsi" w:hAnsiTheme="minorHAnsi" w:cs="Arial"/>
          <w:i/>
          <w:iCs/>
        </w:rPr>
        <w:t xml:space="preserve">  </w:t>
      </w:r>
      <w:proofErr w:type="gramEnd"/>
      <w:hyperlink r:id="rId15" w:history="1">
        <w:r w:rsidR="00B64165" w:rsidRPr="00E72B85">
          <w:rPr>
            <w:rStyle w:val="Hyperlink"/>
            <w:rFonts w:asciiTheme="minorHAnsi" w:hAnsiTheme="minorHAnsi" w:cs="Arial"/>
            <w:i/>
            <w:iCs/>
          </w:rPr>
          <w:t>achung@rogersandcowan.com</w:t>
        </w:r>
      </w:hyperlink>
    </w:p>
    <w:p w14:paraId="59A37325" w14:textId="77777777" w:rsidR="00B64165" w:rsidRDefault="00B64165" w:rsidP="006A5AFC">
      <w:pPr>
        <w:spacing w:after="0"/>
        <w:rPr>
          <w:rFonts w:asciiTheme="minorHAnsi" w:hAnsiTheme="minorHAnsi"/>
          <w:i/>
          <w:iCs/>
        </w:rPr>
      </w:pPr>
    </w:p>
    <w:p w14:paraId="654D703A" w14:textId="6B96DBD2" w:rsidR="00A943D1" w:rsidRPr="00A943D1" w:rsidRDefault="00A943D1" w:rsidP="006A5AFC">
      <w:pPr>
        <w:spacing w:after="0"/>
        <w:rPr>
          <w:rFonts w:asciiTheme="minorHAnsi" w:hAnsiTheme="minorHAnsi"/>
          <w:b/>
          <w:iCs/>
        </w:rPr>
      </w:pPr>
      <w:r w:rsidRPr="00A943D1">
        <w:rPr>
          <w:rFonts w:asciiTheme="minorHAnsi" w:hAnsiTheme="minorHAnsi"/>
          <w:b/>
          <w:iCs/>
        </w:rPr>
        <w:t xml:space="preserve">For Seth Green </w:t>
      </w:r>
    </w:p>
    <w:p w14:paraId="2FF55B36" w14:textId="77777777" w:rsidR="00A943D1" w:rsidRPr="00A943D1" w:rsidRDefault="00A943D1" w:rsidP="00A943D1">
      <w:pPr>
        <w:spacing w:after="0"/>
        <w:rPr>
          <w:rFonts w:asciiTheme="minorHAnsi" w:hAnsiTheme="minorHAnsi"/>
          <w:iCs/>
        </w:rPr>
      </w:pPr>
      <w:r w:rsidRPr="00A943D1">
        <w:rPr>
          <w:rFonts w:asciiTheme="minorHAnsi" w:hAnsiTheme="minorHAnsi"/>
          <w:iCs/>
        </w:rPr>
        <w:t>Brenda Feldman</w:t>
      </w:r>
    </w:p>
    <w:p w14:paraId="1C981147" w14:textId="3D5C3E44" w:rsidR="00A943D1" w:rsidRPr="00A943D1" w:rsidRDefault="00A943D1" w:rsidP="00A943D1">
      <w:pPr>
        <w:spacing w:after="0"/>
        <w:rPr>
          <w:rFonts w:asciiTheme="minorHAnsi" w:hAnsiTheme="minorHAnsi"/>
          <w:iCs/>
        </w:rPr>
      </w:pPr>
      <w:r w:rsidRPr="00A943D1">
        <w:rPr>
          <w:rFonts w:asciiTheme="minorHAnsi" w:hAnsiTheme="minorHAnsi"/>
          <w:iCs/>
        </w:rPr>
        <w:t>P: 818.808.0000</w:t>
      </w:r>
    </w:p>
    <w:p w14:paraId="66D7459F" w14:textId="428037C4" w:rsidR="00A943D1" w:rsidRPr="00A943D1" w:rsidRDefault="00667A8F" w:rsidP="00A943D1">
      <w:pPr>
        <w:spacing w:after="0"/>
        <w:rPr>
          <w:rFonts w:asciiTheme="minorHAnsi" w:hAnsiTheme="minorHAnsi"/>
          <w:iCs/>
        </w:rPr>
      </w:pPr>
      <w:hyperlink r:id="rId16" w:history="1">
        <w:r w:rsidR="00A943D1" w:rsidRPr="00A943D1">
          <w:rPr>
            <w:rStyle w:val="Hyperlink"/>
            <w:rFonts w:asciiTheme="minorHAnsi" w:hAnsiTheme="minorHAnsi"/>
            <w:iCs/>
          </w:rPr>
          <w:t>FeldmanPR1@gmail.com</w:t>
        </w:r>
      </w:hyperlink>
      <w:r w:rsidR="00A943D1" w:rsidRPr="00A943D1">
        <w:rPr>
          <w:rFonts w:asciiTheme="minorHAnsi" w:hAnsiTheme="minorHAnsi"/>
          <w:iCs/>
        </w:rPr>
        <w:t xml:space="preserve"> </w:t>
      </w:r>
    </w:p>
    <w:p w14:paraId="4BE83757" w14:textId="77777777" w:rsidR="00A943D1" w:rsidRDefault="00A943D1" w:rsidP="00A943D1">
      <w:pPr>
        <w:spacing w:after="0"/>
        <w:rPr>
          <w:rFonts w:asciiTheme="minorHAnsi" w:hAnsiTheme="minorHAnsi"/>
          <w:i/>
          <w:iCs/>
        </w:rPr>
      </w:pPr>
    </w:p>
    <w:p w14:paraId="6E85308C" w14:textId="77777777" w:rsidR="00295FA7" w:rsidRPr="00284B5A" w:rsidRDefault="00295FA7" w:rsidP="006A5AFC">
      <w:pPr>
        <w:spacing w:after="0"/>
        <w:rPr>
          <w:rFonts w:asciiTheme="minorHAnsi" w:hAnsiTheme="minorHAnsi"/>
          <w:b/>
          <w:iCs/>
        </w:rPr>
      </w:pPr>
      <w:r w:rsidRPr="00284B5A">
        <w:rPr>
          <w:rFonts w:asciiTheme="minorHAnsi" w:hAnsiTheme="minorHAnsi"/>
          <w:b/>
          <w:iCs/>
        </w:rPr>
        <w:t xml:space="preserve">For </w:t>
      </w:r>
      <w:proofErr w:type="spellStart"/>
      <w:r w:rsidRPr="00284B5A">
        <w:rPr>
          <w:rFonts w:asciiTheme="minorHAnsi" w:hAnsiTheme="minorHAnsi"/>
          <w:b/>
          <w:iCs/>
        </w:rPr>
        <w:t>Vimeo</w:t>
      </w:r>
      <w:proofErr w:type="spellEnd"/>
      <w:r w:rsidRPr="00284B5A">
        <w:rPr>
          <w:rFonts w:asciiTheme="minorHAnsi" w:hAnsiTheme="minorHAnsi"/>
          <w:b/>
          <w:iCs/>
        </w:rPr>
        <w:t xml:space="preserve">: </w:t>
      </w:r>
    </w:p>
    <w:p w14:paraId="06A47076" w14:textId="77777777" w:rsidR="00295FA7" w:rsidRPr="00284B5A" w:rsidRDefault="00295FA7" w:rsidP="006A5AFC">
      <w:pPr>
        <w:spacing w:after="0"/>
        <w:rPr>
          <w:rFonts w:asciiTheme="minorHAnsi" w:hAnsiTheme="minorHAnsi"/>
          <w:iCs/>
        </w:rPr>
      </w:pPr>
      <w:r w:rsidRPr="00284B5A">
        <w:rPr>
          <w:rFonts w:asciiTheme="minorHAnsi" w:hAnsiTheme="minorHAnsi"/>
          <w:iCs/>
        </w:rPr>
        <w:t xml:space="preserve">Jessica </w:t>
      </w:r>
      <w:proofErr w:type="spellStart"/>
      <w:r w:rsidRPr="00284B5A">
        <w:rPr>
          <w:rFonts w:asciiTheme="minorHAnsi" w:hAnsiTheme="minorHAnsi"/>
          <w:iCs/>
        </w:rPr>
        <w:t>Casano-Antonellis</w:t>
      </w:r>
      <w:proofErr w:type="spellEnd"/>
    </w:p>
    <w:p w14:paraId="6D7B0D3F" w14:textId="77777777" w:rsidR="00295FA7" w:rsidRPr="00284B5A" w:rsidRDefault="00295FA7" w:rsidP="006A5AFC">
      <w:pPr>
        <w:spacing w:after="0"/>
        <w:rPr>
          <w:rFonts w:asciiTheme="minorHAnsi" w:hAnsiTheme="minorHAnsi"/>
          <w:iCs/>
        </w:rPr>
      </w:pPr>
      <w:r w:rsidRPr="00284B5A">
        <w:rPr>
          <w:rFonts w:asciiTheme="minorHAnsi" w:hAnsiTheme="minorHAnsi"/>
          <w:iCs/>
        </w:rPr>
        <w:t>P: 212.524.7164</w:t>
      </w:r>
    </w:p>
    <w:p w14:paraId="24B81470" w14:textId="77777777" w:rsidR="00295FA7" w:rsidRPr="00284B5A" w:rsidRDefault="00667A8F" w:rsidP="006A5AFC">
      <w:pPr>
        <w:spacing w:after="0"/>
        <w:rPr>
          <w:rFonts w:asciiTheme="minorHAnsi" w:hAnsiTheme="minorHAnsi"/>
          <w:iCs/>
        </w:rPr>
      </w:pPr>
      <w:hyperlink r:id="rId17" w:history="1">
        <w:r w:rsidR="00295FA7" w:rsidRPr="00284B5A">
          <w:rPr>
            <w:rStyle w:val="Hyperlink"/>
            <w:rFonts w:asciiTheme="minorHAnsi" w:hAnsiTheme="minorHAnsi"/>
            <w:iCs/>
          </w:rPr>
          <w:t>Jessica@vimeo.com</w:t>
        </w:r>
      </w:hyperlink>
      <w:r w:rsidR="00295FA7" w:rsidRPr="00284B5A">
        <w:rPr>
          <w:rFonts w:asciiTheme="minorHAnsi" w:hAnsiTheme="minorHAnsi"/>
          <w:iCs/>
        </w:rPr>
        <w:t xml:space="preserve"> </w:t>
      </w:r>
    </w:p>
    <w:sectPr w:rsidR="00295FA7" w:rsidRPr="00284B5A" w:rsidSect="003F7D04">
      <w:headerReference w:type="default" r:id="rId18"/>
      <w:footerReference w:type="even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8D6F1" w14:textId="77777777" w:rsidR="00667A8F" w:rsidRDefault="00667A8F" w:rsidP="005A21AE">
      <w:pPr>
        <w:spacing w:after="0" w:line="240" w:lineRule="auto"/>
      </w:pPr>
      <w:r>
        <w:separator/>
      </w:r>
    </w:p>
  </w:endnote>
  <w:endnote w:type="continuationSeparator" w:id="0">
    <w:p w14:paraId="294C5407" w14:textId="77777777" w:rsidR="00667A8F" w:rsidRDefault="00667A8F" w:rsidP="005A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utraTextTF-BoldAl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596F" w14:textId="77777777" w:rsidR="00667A8F" w:rsidRDefault="00667A8F" w:rsidP="00175E3C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CFC9" w14:textId="77777777" w:rsidR="00667A8F" w:rsidRDefault="00667A8F" w:rsidP="00175E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CB8D" w14:textId="77777777" w:rsidR="00667A8F" w:rsidRDefault="00667A8F" w:rsidP="005A21AE">
      <w:pPr>
        <w:spacing w:after="0" w:line="240" w:lineRule="auto"/>
      </w:pPr>
      <w:r>
        <w:separator/>
      </w:r>
    </w:p>
  </w:footnote>
  <w:footnote w:type="continuationSeparator" w:id="0">
    <w:p w14:paraId="57034F3B" w14:textId="77777777" w:rsidR="00667A8F" w:rsidRDefault="00667A8F" w:rsidP="005A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C303" w14:textId="19E13ED3" w:rsidR="00667A8F" w:rsidRDefault="00667A8F" w:rsidP="00175E3C">
    <w:pPr>
      <w:pStyle w:val="Header"/>
      <w:rPr>
        <w:i/>
      </w:rPr>
    </w:pPr>
    <w:r>
      <w:rPr>
        <w:i/>
      </w:rPr>
      <w:t>Page 3 of 3</w:t>
    </w:r>
  </w:p>
  <w:p w14:paraId="2C9D419A" w14:textId="77777777" w:rsidR="00667A8F" w:rsidRDefault="00667A8F" w:rsidP="00175E3C">
    <w:pPr>
      <w:pStyle w:val="Header"/>
    </w:pPr>
  </w:p>
  <w:p w14:paraId="27EA7FFF" w14:textId="77777777" w:rsidR="00667A8F" w:rsidRPr="005A21AE" w:rsidRDefault="00667A8F" w:rsidP="005A21A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56A8" w14:textId="77777777" w:rsidR="00667A8F" w:rsidRDefault="00667A8F" w:rsidP="006B5A3E">
    <w:pPr>
      <w:pStyle w:val="Header"/>
    </w:pPr>
    <w:r>
      <w:t xml:space="preserve">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17640CC5" wp14:editId="744AA021">
          <wp:extent cx="2162175" cy="576580"/>
          <wp:effectExtent l="0" t="0" r="9525" b="0"/>
          <wp:docPr id="3" name="Picture 3" descr="http://simpsonswiki.com/w/images/thumb/8/8e/Stoopid_Buddy_Stoodios.png/300px-Stoopid_Buddy_Stood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impsonswiki.com/w/images/thumb/8/8e/Stoopid_Buddy_Stoodios.png/300px-Stoopid_Buddy_Stood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6DEE0586" wp14:editId="5F56E97A">
          <wp:extent cx="1612900" cy="457200"/>
          <wp:effectExtent l="0" t="0" r="6350" b="0"/>
          <wp:docPr id="2" name="Picture 6" descr="Vime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Vime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35A"/>
    <w:multiLevelType w:val="hybridMultilevel"/>
    <w:tmpl w:val="E2D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DB152C"/>
    <w:multiLevelType w:val="hybridMultilevel"/>
    <w:tmpl w:val="C0AC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13F6"/>
    <w:multiLevelType w:val="hybridMultilevel"/>
    <w:tmpl w:val="CD14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AE"/>
    <w:rsid w:val="00002A87"/>
    <w:rsid w:val="00013CA7"/>
    <w:rsid w:val="0002069A"/>
    <w:rsid w:val="00020CBE"/>
    <w:rsid w:val="0002538D"/>
    <w:rsid w:val="000256DF"/>
    <w:rsid w:val="00032312"/>
    <w:rsid w:val="0004139F"/>
    <w:rsid w:val="00046890"/>
    <w:rsid w:val="00055ADD"/>
    <w:rsid w:val="00056694"/>
    <w:rsid w:val="0005782D"/>
    <w:rsid w:val="00062E83"/>
    <w:rsid w:val="00074B0C"/>
    <w:rsid w:val="00080752"/>
    <w:rsid w:val="00085F60"/>
    <w:rsid w:val="00090A61"/>
    <w:rsid w:val="00097A32"/>
    <w:rsid w:val="000B1834"/>
    <w:rsid w:val="000B4FB1"/>
    <w:rsid w:val="000B5A89"/>
    <w:rsid w:val="000B74C0"/>
    <w:rsid w:val="000C405C"/>
    <w:rsid w:val="000C7FB5"/>
    <w:rsid w:val="000D5102"/>
    <w:rsid w:val="000D6B2E"/>
    <w:rsid w:val="000D781B"/>
    <w:rsid w:val="000E21B4"/>
    <w:rsid w:val="000E42E6"/>
    <w:rsid w:val="000F099B"/>
    <w:rsid w:val="000F2BE7"/>
    <w:rsid w:val="000F49C9"/>
    <w:rsid w:val="000F50DD"/>
    <w:rsid w:val="00101415"/>
    <w:rsid w:val="00101C6B"/>
    <w:rsid w:val="001042D1"/>
    <w:rsid w:val="001052B8"/>
    <w:rsid w:val="00111204"/>
    <w:rsid w:val="001141F8"/>
    <w:rsid w:val="00117F43"/>
    <w:rsid w:val="00121AFD"/>
    <w:rsid w:val="001252E4"/>
    <w:rsid w:val="0012554C"/>
    <w:rsid w:val="0012670C"/>
    <w:rsid w:val="0013527F"/>
    <w:rsid w:val="001358A0"/>
    <w:rsid w:val="001361A1"/>
    <w:rsid w:val="00137DC8"/>
    <w:rsid w:val="0014450D"/>
    <w:rsid w:val="00144F05"/>
    <w:rsid w:val="001512E7"/>
    <w:rsid w:val="00152DF4"/>
    <w:rsid w:val="001538A2"/>
    <w:rsid w:val="00153F4E"/>
    <w:rsid w:val="0016663D"/>
    <w:rsid w:val="001738AA"/>
    <w:rsid w:val="00174A7E"/>
    <w:rsid w:val="0017566B"/>
    <w:rsid w:val="00175E3C"/>
    <w:rsid w:val="0018030A"/>
    <w:rsid w:val="00180DA3"/>
    <w:rsid w:val="001839C4"/>
    <w:rsid w:val="001844D9"/>
    <w:rsid w:val="001A06E3"/>
    <w:rsid w:val="001A2068"/>
    <w:rsid w:val="001A2AAE"/>
    <w:rsid w:val="001A52B4"/>
    <w:rsid w:val="001A5AB6"/>
    <w:rsid w:val="001A6A33"/>
    <w:rsid w:val="001A7871"/>
    <w:rsid w:val="001B22C5"/>
    <w:rsid w:val="001C066A"/>
    <w:rsid w:val="001C58FE"/>
    <w:rsid w:val="001C6319"/>
    <w:rsid w:val="001C7345"/>
    <w:rsid w:val="001D7B59"/>
    <w:rsid w:val="001E00AA"/>
    <w:rsid w:val="001E14F2"/>
    <w:rsid w:val="001E1B6B"/>
    <w:rsid w:val="001E31B2"/>
    <w:rsid w:val="001E7276"/>
    <w:rsid w:val="001E72BD"/>
    <w:rsid w:val="001E778B"/>
    <w:rsid w:val="001E77C4"/>
    <w:rsid w:val="001F4B38"/>
    <w:rsid w:val="00200402"/>
    <w:rsid w:val="002007EB"/>
    <w:rsid w:val="00205707"/>
    <w:rsid w:val="00210286"/>
    <w:rsid w:val="0021145D"/>
    <w:rsid w:val="00217C02"/>
    <w:rsid w:val="00217CE4"/>
    <w:rsid w:val="002271D0"/>
    <w:rsid w:val="00232E8B"/>
    <w:rsid w:val="00236BD5"/>
    <w:rsid w:val="00236DAF"/>
    <w:rsid w:val="00240BCF"/>
    <w:rsid w:val="00271DE7"/>
    <w:rsid w:val="00274F9B"/>
    <w:rsid w:val="00275176"/>
    <w:rsid w:val="002841E2"/>
    <w:rsid w:val="00284B5A"/>
    <w:rsid w:val="00285EBF"/>
    <w:rsid w:val="00291F08"/>
    <w:rsid w:val="00292137"/>
    <w:rsid w:val="00295FA7"/>
    <w:rsid w:val="002A7E61"/>
    <w:rsid w:val="002C4592"/>
    <w:rsid w:val="002C4983"/>
    <w:rsid w:val="002C6663"/>
    <w:rsid w:val="002D0423"/>
    <w:rsid w:val="002D3363"/>
    <w:rsid w:val="002D543D"/>
    <w:rsid w:val="002D76E9"/>
    <w:rsid w:val="002F168C"/>
    <w:rsid w:val="002F70DE"/>
    <w:rsid w:val="002F7620"/>
    <w:rsid w:val="00304674"/>
    <w:rsid w:val="00306286"/>
    <w:rsid w:val="003066F9"/>
    <w:rsid w:val="0031339E"/>
    <w:rsid w:val="00323ABC"/>
    <w:rsid w:val="003477E5"/>
    <w:rsid w:val="0035629C"/>
    <w:rsid w:val="003635F4"/>
    <w:rsid w:val="003660A3"/>
    <w:rsid w:val="00366317"/>
    <w:rsid w:val="00366A90"/>
    <w:rsid w:val="003710DE"/>
    <w:rsid w:val="003755AD"/>
    <w:rsid w:val="003840F0"/>
    <w:rsid w:val="00386966"/>
    <w:rsid w:val="00391B6D"/>
    <w:rsid w:val="003A193B"/>
    <w:rsid w:val="003A276E"/>
    <w:rsid w:val="003A3C85"/>
    <w:rsid w:val="003B0299"/>
    <w:rsid w:val="003B0F31"/>
    <w:rsid w:val="003B11EC"/>
    <w:rsid w:val="003B675D"/>
    <w:rsid w:val="003C322B"/>
    <w:rsid w:val="003C4D3A"/>
    <w:rsid w:val="003C66A5"/>
    <w:rsid w:val="003C7A3E"/>
    <w:rsid w:val="003D3CA5"/>
    <w:rsid w:val="003D61B4"/>
    <w:rsid w:val="003E618B"/>
    <w:rsid w:val="003E659B"/>
    <w:rsid w:val="003F7D04"/>
    <w:rsid w:val="00402117"/>
    <w:rsid w:val="00402978"/>
    <w:rsid w:val="00404B56"/>
    <w:rsid w:val="00407FC0"/>
    <w:rsid w:val="0041023A"/>
    <w:rsid w:val="00414CA4"/>
    <w:rsid w:val="00415B74"/>
    <w:rsid w:val="004221FA"/>
    <w:rsid w:val="00422C5C"/>
    <w:rsid w:val="00426C3F"/>
    <w:rsid w:val="00427A3E"/>
    <w:rsid w:val="00435C07"/>
    <w:rsid w:val="00436DB0"/>
    <w:rsid w:val="004401ED"/>
    <w:rsid w:val="0044037A"/>
    <w:rsid w:val="00446253"/>
    <w:rsid w:val="004501A9"/>
    <w:rsid w:val="00450EF1"/>
    <w:rsid w:val="00460B58"/>
    <w:rsid w:val="00464636"/>
    <w:rsid w:val="00474F51"/>
    <w:rsid w:val="004806C0"/>
    <w:rsid w:val="004922FD"/>
    <w:rsid w:val="00495AA0"/>
    <w:rsid w:val="00497941"/>
    <w:rsid w:val="004A3476"/>
    <w:rsid w:val="004B3A98"/>
    <w:rsid w:val="004B5230"/>
    <w:rsid w:val="004B68C0"/>
    <w:rsid w:val="004D3DEA"/>
    <w:rsid w:val="004E1F49"/>
    <w:rsid w:val="004E3FA7"/>
    <w:rsid w:val="004F75D8"/>
    <w:rsid w:val="00501303"/>
    <w:rsid w:val="0050228A"/>
    <w:rsid w:val="00503AD0"/>
    <w:rsid w:val="00511433"/>
    <w:rsid w:val="00511540"/>
    <w:rsid w:val="0051488B"/>
    <w:rsid w:val="00517373"/>
    <w:rsid w:val="0052640C"/>
    <w:rsid w:val="005339AD"/>
    <w:rsid w:val="00534403"/>
    <w:rsid w:val="005450AC"/>
    <w:rsid w:val="00550BEF"/>
    <w:rsid w:val="0055789B"/>
    <w:rsid w:val="00561C31"/>
    <w:rsid w:val="00570053"/>
    <w:rsid w:val="00570568"/>
    <w:rsid w:val="00571727"/>
    <w:rsid w:val="00573F42"/>
    <w:rsid w:val="005A17EF"/>
    <w:rsid w:val="005A21AE"/>
    <w:rsid w:val="005A4A56"/>
    <w:rsid w:val="005A6791"/>
    <w:rsid w:val="005B2526"/>
    <w:rsid w:val="005B6CDE"/>
    <w:rsid w:val="005C37F5"/>
    <w:rsid w:val="005D0AA3"/>
    <w:rsid w:val="005D72ED"/>
    <w:rsid w:val="005E15B8"/>
    <w:rsid w:val="005F2C69"/>
    <w:rsid w:val="00601457"/>
    <w:rsid w:val="00603314"/>
    <w:rsid w:val="00611792"/>
    <w:rsid w:val="006201AD"/>
    <w:rsid w:val="00622590"/>
    <w:rsid w:val="006302A2"/>
    <w:rsid w:val="00632E2F"/>
    <w:rsid w:val="006330A5"/>
    <w:rsid w:val="006331F6"/>
    <w:rsid w:val="00635B2F"/>
    <w:rsid w:val="00637728"/>
    <w:rsid w:val="0064018A"/>
    <w:rsid w:val="00645033"/>
    <w:rsid w:val="00651F19"/>
    <w:rsid w:val="00656FEE"/>
    <w:rsid w:val="006629C2"/>
    <w:rsid w:val="006664D1"/>
    <w:rsid w:val="006668AE"/>
    <w:rsid w:val="00667A8F"/>
    <w:rsid w:val="00671C14"/>
    <w:rsid w:val="00671FAC"/>
    <w:rsid w:val="00677F47"/>
    <w:rsid w:val="00685181"/>
    <w:rsid w:val="006923EE"/>
    <w:rsid w:val="00694FCC"/>
    <w:rsid w:val="0069711C"/>
    <w:rsid w:val="006975FF"/>
    <w:rsid w:val="006A1485"/>
    <w:rsid w:val="006A41B0"/>
    <w:rsid w:val="006A5175"/>
    <w:rsid w:val="006A5AFC"/>
    <w:rsid w:val="006B1818"/>
    <w:rsid w:val="006B5A3E"/>
    <w:rsid w:val="006C2589"/>
    <w:rsid w:val="006C32E4"/>
    <w:rsid w:val="006C60B5"/>
    <w:rsid w:val="006D1E75"/>
    <w:rsid w:val="006D3F65"/>
    <w:rsid w:val="006D6189"/>
    <w:rsid w:val="006E5378"/>
    <w:rsid w:val="006E6F1A"/>
    <w:rsid w:val="007000B0"/>
    <w:rsid w:val="0070375C"/>
    <w:rsid w:val="00705CF4"/>
    <w:rsid w:val="00711DC7"/>
    <w:rsid w:val="00713BCE"/>
    <w:rsid w:val="00720206"/>
    <w:rsid w:val="00721CFE"/>
    <w:rsid w:val="0072474C"/>
    <w:rsid w:val="0073264D"/>
    <w:rsid w:val="00732AF6"/>
    <w:rsid w:val="00733373"/>
    <w:rsid w:val="00736934"/>
    <w:rsid w:val="00737A4A"/>
    <w:rsid w:val="0074253A"/>
    <w:rsid w:val="00752227"/>
    <w:rsid w:val="007845EB"/>
    <w:rsid w:val="00790A90"/>
    <w:rsid w:val="00790CC9"/>
    <w:rsid w:val="007A7673"/>
    <w:rsid w:val="007B43BA"/>
    <w:rsid w:val="007B4C5A"/>
    <w:rsid w:val="007B5566"/>
    <w:rsid w:val="007D218A"/>
    <w:rsid w:val="007D6FC5"/>
    <w:rsid w:val="007D71CC"/>
    <w:rsid w:val="007E3184"/>
    <w:rsid w:val="007E3AD8"/>
    <w:rsid w:val="007E758E"/>
    <w:rsid w:val="007F6A17"/>
    <w:rsid w:val="00800B6F"/>
    <w:rsid w:val="00801E41"/>
    <w:rsid w:val="00807DBB"/>
    <w:rsid w:val="00807E6B"/>
    <w:rsid w:val="00824FCC"/>
    <w:rsid w:val="0082647E"/>
    <w:rsid w:val="00827429"/>
    <w:rsid w:val="0083589C"/>
    <w:rsid w:val="0083777A"/>
    <w:rsid w:val="0085173D"/>
    <w:rsid w:val="008538C8"/>
    <w:rsid w:val="00855081"/>
    <w:rsid w:val="00857715"/>
    <w:rsid w:val="008602F4"/>
    <w:rsid w:val="00861669"/>
    <w:rsid w:val="008716C6"/>
    <w:rsid w:val="00874049"/>
    <w:rsid w:val="0087504A"/>
    <w:rsid w:val="00875112"/>
    <w:rsid w:val="00891520"/>
    <w:rsid w:val="0089437A"/>
    <w:rsid w:val="008A16D5"/>
    <w:rsid w:val="008A3291"/>
    <w:rsid w:val="008A3BC4"/>
    <w:rsid w:val="008A6CC8"/>
    <w:rsid w:val="008A75D1"/>
    <w:rsid w:val="008A7E91"/>
    <w:rsid w:val="008B1BB0"/>
    <w:rsid w:val="008B411E"/>
    <w:rsid w:val="008B6D60"/>
    <w:rsid w:val="008B78CA"/>
    <w:rsid w:val="008C1304"/>
    <w:rsid w:val="008C1B47"/>
    <w:rsid w:val="008C21A9"/>
    <w:rsid w:val="008D385F"/>
    <w:rsid w:val="008D623B"/>
    <w:rsid w:val="008D695C"/>
    <w:rsid w:val="008E710E"/>
    <w:rsid w:val="008F0E01"/>
    <w:rsid w:val="008F7187"/>
    <w:rsid w:val="00901104"/>
    <w:rsid w:val="009159BF"/>
    <w:rsid w:val="00923DC8"/>
    <w:rsid w:val="009261C9"/>
    <w:rsid w:val="00943988"/>
    <w:rsid w:val="00945D58"/>
    <w:rsid w:val="00952BE6"/>
    <w:rsid w:val="0095451E"/>
    <w:rsid w:val="009570A4"/>
    <w:rsid w:val="00963028"/>
    <w:rsid w:val="00965251"/>
    <w:rsid w:val="00972D31"/>
    <w:rsid w:val="00976C9F"/>
    <w:rsid w:val="00992663"/>
    <w:rsid w:val="0099751E"/>
    <w:rsid w:val="009A0FB4"/>
    <w:rsid w:val="009A1673"/>
    <w:rsid w:val="009A7E91"/>
    <w:rsid w:val="009B2717"/>
    <w:rsid w:val="009B2FE8"/>
    <w:rsid w:val="009B79C0"/>
    <w:rsid w:val="009C01C6"/>
    <w:rsid w:val="009C3F63"/>
    <w:rsid w:val="009C5825"/>
    <w:rsid w:val="009C7021"/>
    <w:rsid w:val="009C7D47"/>
    <w:rsid w:val="009D7CBF"/>
    <w:rsid w:val="009E2813"/>
    <w:rsid w:val="009E3BF8"/>
    <w:rsid w:val="009F61A3"/>
    <w:rsid w:val="00A02751"/>
    <w:rsid w:val="00A04061"/>
    <w:rsid w:val="00A138DB"/>
    <w:rsid w:val="00A20A39"/>
    <w:rsid w:val="00A37386"/>
    <w:rsid w:val="00A42C01"/>
    <w:rsid w:val="00A467B3"/>
    <w:rsid w:val="00A514EC"/>
    <w:rsid w:val="00A54F24"/>
    <w:rsid w:val="00A5560A"/>
    <w:rsid w:val="00A57DCA"/>
    <w:rsid w:val="00A73946"/>
    <w:rsid w:val="00A739EF"/>
    <w:rsid w:val="00A7518D"/>
    <w:rsid w:val="00A840DD"/>
    <w:rsid w:val="00A9019F"/>
    <w:rsid w:val="00A943D1"/>
    <w:rsid w:val="00A95182"/>
    <w:rsid w:val="00A9599D"/>
    <w:rsid w:val="00A9656E"/>
    <w:rsid w:val="00A96656"/>
    <w:rsid w:val="00AC043B"/>
    <w:rsid w:val="00AC1D82"/>
    <w:rsid w:val="00AC653D"/>
    <w:rsid w:val="00AD41C0"/>
    <w:rsid w:val="00AE0484"/>
    <w:rsid w:val="00AE4F32"/>
    <w:rsid w:val="00AE5810"/>
    <w:rsid w:val="00AF3DF6"/>
    <w:rsid w:val="00AF5CBC"/>
    <w:rsid w:val="00B019B1"/>
    <w:rsid w:val="00B029D0"/>
    <w:rsid w:val="00B04ADC"/>
    <w:rsid w:val="00B05FDA"/>
    <w:rsid w:val="00B073AB"/>
    <w:rsid w:val="00B20728"/>
    <w:rsid w:val="00B25BF4"/>
    <w:rsid w:val="00B3000B"/>
    <w:rsid w:val="00B30AF5"/>
    <w:rsid w:val="00B30E31"/>
    <w:rsid w:val="00B36693"/>
    <w:rsid w:val="00B40A38"/>
    <w:rsid w:val="00B415D0"/>
    <w:rsid w:val="00B4603F"/>
    <w:rsid w:val="00B46F4D"/>
    <w:rsid w:val="00B47565"/>
    <w:rsid w:val="00B51957"/>
    <w:rsid w:val="00B5349C"/>
    <w:rsid w:val="00B54CD8"/>
    <w:rsid w:val="00B57F28"/>
    <w:rsid w:val="00B64165"/>
    <w:rsid w:val="00B65F83"/>
    <w:rsid w:val="00B7793A"/>
    <w:rsid w:val="00B77D74"/>
    <w:rsid w:val="00B840FF"/>
    <w:rsid w:val="00B84A1D"/>
    <w:rsid w:val="00B852D4"/>
    <w:rsid w:val="00B90564"/>
    <w:rsid w:val="00B90B9E"/>
    <w:rsid w:val="00B911FC"/>
    <w:rsid w:val="00B9330E"/>
    <w:rsid w:val="00B96357"/>
    <w:rsid w:val="00B96877"/>
    <w:rsid w:val="00B96A7F"/>
    <w:rsid w:val="00B97186"/>
    <w:rsid w:val="00BA3BCF"/>
    <w:rsid w:val="00BA44B2"/>
    <w:rsid w:val="00BA6A98"/>
    <w:rsid w:val="00BB41ED"/>
    <w:rsid w:val="00BB535C"/>
    <w:rsid w:val="00BB7F3B"/>
    <w:rsid w:val="00BD0F34"/>
    <w:rsid w:val="00BD33AE"/>
    <w:rsid w:val="00BD60AB"/>
    <w:rsid w:val="00BE3B60"/>
    <w:rsid w:val="00BF38CE"/>
    <w:rsid w:val="00BF5F5F"/>
    <w:rsid w:val="00C00ABA"/>
    <w:rsid w:val="00C03DC2"/>
    <w:rsid w:val="00C137E0"/>
    <w:rsid w:val="00C167CF"/>
    <w:rsid w:val="00C1690F"/>
    <w:rsid w:val="00C176BC"/>
    <w:rsid w:val="00C20AF6"/>
    <w:rsid w:val="00C264D9"/>
    <w:rsid w:val="00C30CF0"/>
    <w:rsid w:val="00C31289"/>
    <w:rsid w:val="00C335BD"/>
    <w:rsid w:val="00C478F1"/>
    <w:rsid w:val="00C56C60"/>
    <w:rsid w:val="00C61A98"/>
    <w:rsid w:val="00C64E5B"/>
    <w:rsid w:val="00C6784B"/>
    <w:rsid w:val="00C729BC"/>
    <w:rsid w:val="00C82084"/>
    <w:rsid w:val="00C862F4"/>
    <w:rsid w:val="00C94B7D"/>
    <w:rsid w:val="00CA4E4D"/>
    <w:rsid w:val="00CA6CFC"/>
    <w:rsid w:val="00CB5DD1"/>
    <w:rsid w:val="00CB6562"/>
    <w:rsid w:val="00CB714A"/>
    <w:rsid w:val="00CB7B21"/>
    <w:rsid w:val="00CC0E2B"/>
    <w:rsid w:val="00CC2D86"/>
    <w:rsid w:val="00CC5CC3"/>
    <w:rsid w:val="00CC792D"/>
    <w:rsid w:val="00CD0827"/>
    <w:rsid w:val="00CD4786"/>
    <w:rsid w:val="00CE16F9"/>
    <w:rsid w:val="00CF02F3"/>
    <w:rsid w:val="00CF1E88"/>
    <w:rsid w:val="00CF3681"/>
    <w:rsid w:val="00D051D1"/>
    <w:rsid w:val="00D118AB"/>
    <w:rsid w:val="00D12A32"/>
    <w:rsid w:val="00D1536D"/>
    <w:rsid w:val="00D30F40"/>
    <w:rsid w:val="00D312F9"/>
    <w:rsid w:val="00D33DE7"/>
    <w:rsid w:val="00D37108"/>
    <w:rsid w:val="00D44E15"/>
    <w:rsid w:val="00D458E1"/>
    <w:rsid w:val="00D51470"/>
    <w:rsid w:val="00D54FBE"/>
    <w:rsid w:val="00D61CFF"/>
    <w:rsid w:val="00D65EEF"/>
    <w:rsid w:val="00D8026E"/>
    <w:rsid w:val="00D804DF"/>
    <w:rsid w:val="00D861A3"/>
    <w:rsid w:val="00D9092D"/>
    <w:rsid w:val="00D918E0"/>
    <w:rsid w:val="00DA3F65"/>
    <w:rsid w:val="00DB080D"/>
    <w:rsid w:val="00DB0B5B"/>
    <w:rsid w:val="00DB3846"/>
    <w:rsid w:val="00DB3E29"/>
    <w:rsid w:val="00DB48E6"/>
    <w:rsid w:val="00DC46FF"/>
    <w:rsid w:val="00DE125E"/>
    <w:rsid w:val="00DE574A"/>
    <w:rsid w:val="00DF0C2A"/>
    <w:rsid w:val="00DF42B1"/>
    <w:rsid w:val="00DF5085"/>
    <w:rsid w:val="00DF5DE8"/>
    <w:rsid w:val="00E0063E"/>
    <w:rsid w:val="00E0582B"/>
    <w:rsid w:val="00E05AB5"/>
    <w:rsid w:val="00E06C4F"/>
    <w:rsid w:val="00E07E9C"/>
    <w:rsid w:val="00E11CAA"/>
    <w:rsid w:val="00E12726"/>
    <w:rsid w:val="00E12C08"/>
    <w:rsid w:val="00E136E8"/>
    <w:rsid w:val="00E21E61"/>
    <w:rsid w:val="00E3196A"/>
    <w:rsid w:val="00E340C4"/>
    <w:rsid w:val="00E342D6"/>
    <w:rsid w:val="00E422FA"/>
    <w:rsid w:val="00E43CB4"/>
    <w:rsid w:val="00E5130B"/>
    <w:rsid w:val="00E5442B"/>
    <w:rsid w:val="00E54748"/>
    <w:rsid w:val="00E60C84"/>
    <w:rsid w:val="00E64C10"/>
    <w:rsid w:val="00E704F0"/>
    <w:rsid w:val="00E72B85"/>
    <w:rsid w:val="00E82B97"/>
    <w:rsid w:val="00E87823"/>
    <w:rsid w:val="00E91D3A"/>
    <w:rsid w:val="00E91D7B"/>
    <w:rsid w:val="00E95A1F"/>
    <w:rsid w:val="00EA140E"/>
    <w:rsid w:val="00EA1D1E"/>
    <w:rsid w:val="00EB3AA5"/>
    <w:rsid w:val="00EB49ED"/>
    <w:rsid w:val="00EB5A91"/>
    <w:rsid w:val="00EB6ECE"/>
    <w:rsid w:val="00EC2236"/>
    <w:rsid w:val="00EC25EE"/>
    <w:rsid w:val="00EC3B27"/>
    <w:rsid w:val="00EC4D71"/>
    <w:rsid w:val="00EC7A23"/>
    <w:rsid w:val="00ED6854"/>
    <w:rsid w:val="00EE5C4B"/>
    <w:rsid w:val="00EF2823"/>
    <w:rsid w:val="00EF78E5"/>
    <w:rsid w:val="00F01313"/>
    <w:rsid w:val="00F1601A"/>
    <w:rsid w:val="00F16FB4"/>
    <w:rsid w:val="00F172A0"/>
    <w:rsid w:val="00F2101B"/>
    <w:rsid w:val="00F3117B"/>
    <w:rsid w:val="00F3399C"/>
    <w:rsid w:val="00F34873"/>
    <w:rsid w:val="00F34DB0"/>
    <w:rsid w:val="00F43A74"/>
    <w:rsid w:val="00F45C97"/>
    <w:rsid w:val="00F57BA5"/>
    <w:rsid w:val="00F6163B"/>
    <w:rsid w:val="00F620C7"/>
    <w:rsid w:val="00F62522"/>
    <w:rsid w:val="00F6542F"/>
    <w:rsid w:val="00F75384"/>
    <w:rsid w:val="00F80C8D"/>
    <w:rsid w:val="00F81832"/>
    <w:rsid w:val="00F87390"/>
    <w:rsid w:val="00F91BDC"/>
    <w:rsid w:val="00FA1221"/>
    <w:rsid w:val="00FA30CA"/>
    <w:rsid w:val="00FB0B0B"/>
    <w:rsid w:val="00FB5732"/>
    <w:rsid w:val="00FB65D4"/>
    <w:rsid w:val="00FC4619"/>
    <w:rsid w:val="00FC7AAC"/>
    <w:rsid w:val="00FE6E64"/>
    <w:rsid w:val="00FF2841"/>
    <w:rsid w:val="00FF785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9B9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A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A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28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86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1CFF"/>
    <w:rPr>
      <w:color w:val="800080" w:themeColor="followedHyperlink"/>
      <w:u w:val="single"/>
    </w:rPr>
  </w:style>
  <w:style w:type="character" w:customStyle="1" w:styleId="sans-serif1">
    <w:name w:val="sans-serif1"/>
    <w:basedOn w:val="DefaultParagraphFont"/>
    <w:rsid w:val="00B64165"/>
    <w:rPr>
      <w:rFonts w:ascii="NeutraTextTF-BoldAlt" w:hAnsi="NeutraTextTF-BoldAlt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A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A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28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86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1CFF"/>
    <w:rPr>
      <w:color w:val="800080" w:themeColor="followedHyperlink"/>
      <w:u w:val="single"/>
    </w:rPr>
  </w:style>
  <w:style w:type="character" w:customStyle="1" w:styleId="sans-serif1">
    <w:name w:val="sans-serif1"/>
    <w:basedOn w:val="DefaultParagraphFont"/>
    <w:rsid w:val="00B64165"/>
    <w:rPr>
      <w:rFonts w:ascii="NeutraTextTF-BoldAlt" w:hAnsi="NeutraTextTF-BoldAl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meo.com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leagueofbuddies.com/" TargetMode="External"/><Relationship Id="rId11" Type="http://schemas.openxmlformats.org/officeDocument/2006/relationships/hyperlink" Target="https://vimeo.com/ondemand/animationclass" TargetMode="External"/><Relationship Id="rId12" Type="http://schemas.openxmlformats.org/officeDocument/2006/relationships/hyperlink" Target="http://nycc14.mapyourshow.com/6_0/sessions/session-details.cfm?ScheduleID=891" TargetMode="External"/><Relationship Id="rId13" Type="http://schemas.openxmlformats.org/officeDocument/2006/relationships/hyperlink" Target="http://www.leagueofbuddies.com" TargetMode="External"/><Relationship Id="rId14" Type="http://schemas.openxmlformats.org/officeDocument/2006/relationships/hyperlink" Target="mailto:ddembia@rogersandcowan.com" TargetMode="External"/><Relationship Id="rId15" Type="http://schemas.openxmlformats.org/officeDocument/2006/relationships/hyperlink" Target="mailto:achung@rogersandcowan.com" TargetMode="External"/><Relationship Id="rId16" Type="http://schemas.openxmlformats.org/officeDocument/2006/relationships/hyperlink" Target="mailto:FeldmanPR1@gmail.com" TargetMode="External"/><Relationship Id="rId17" Type="http://schemas.openxmlformats.org/officeDocument/2006/relationships/hyperlink" Target="mailto:Jessica@vimeo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191B-D89B-4C48-B810-EF2898F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1036</Words>
  <Characters>5908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Lynch</dc:creator>
  <cp:lastModifiedBy/>
  <cp:revision>4</cp:revision>
  <cp:lastPrinted>2014-01-07T18:23:00Z</cp:lastPrinted>
  <dcterms:created xsi:type="dcterms:W3CDTF">2014-10-09T00:42:00Z</dcterms:created>
  <dcterms:modified xsi:type="dcterms:W3CDTF">2014-10-09T01:05:00Z</dcterms:modified>
</cp:coreProperties>
</file>