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26D0" w14:textId="77777777" w:rsidR="0021536D" w:rsidRPr="002D43F2" w:rsidRDefault="0021536D" w:rsidP="003572ED">
      <w:pPr>
        <w:rPr>
          <w:rFonts w:ascii="Helvetica" w:hAnsi="Helvetica"/>
          <w:b/>
          <w:sz w:val="22"/>
          <w:szCs w:val="22"/>
        </w:rPr>
      </w:pPr>
      <w:bookmarkStart w:id="0" w:name="_GoBack"/>
      <w:bookmarkEnd w:id="0"/>
    </w:p>
    <w:p w14:paraId="244F0885" w14:textId="27A261A8" w:rsidR="00420449" w:rsidRDefault="009027CC" w:rsidP="00233F63">
      <w:pPr>
        <w:jc w:val="center"/>
        <w:rPr>
          <w:rFonts w:ascii="Helvetica" w:hAnsi="Helvetica"/>
          <w:b/>
          <w:sz w:val="22"/>
          <w:szCs w:val="22"/>
        </w:rPr>
      </w:pPr>
      <w:r w:rsidRPr="002D43F2">
        <w:rPr>
          <w:rFonts w:ascii="Helvetica" w:hAnsi="Helvetica"/>
          <w:b/>
          <w:sz w:val="22"/>
          <w:szCs w:val="22"/>
        </w:rPr>
        <w:t xml:space="preserve">VIMEO </w:t>
      </w:r>
      <w:r w:rsidR="00B07F04">
        <w:rPr>
          <w:rFonts w:ascii="Helvetica" w:hAnsi="Helvetica"/>
          <w:b/>
          <w:sz w:val="22"/>
          <w:szCs w:val="22"/>
        </w:rPr>
        <w:t xml:space="preserve">ANNOUNCES </w:t>
      </w:r>
      <w:r w:rsidR="008B64BA">
        <w:rPr>
          <w:rFonts w:ascii="Helvetica" w:hAnsi="Helvetica"/>
          <w:b/>
          <w:sz w:val="22"/>
          <w:szCs w:val="22"/>
        </w:rPr>
        <w:t xml:space="preserve">ITS </w:t>
      </w:r>
      <w:r w:rsidR="00E93FA5">
        <w:rPr>
          <w:rFonts w:ascii="Helvetica" w:hAnsi="Helvetica"/>
          <w:b/>
          <w:sz w:val="22"/>
          <w:szCs w:val="22"/>
        </w:rPr>
        <w:t xml:space="preserve">SLATE OF EXCLUSIVE </w:t>
      </w:r>
      <w:r w:rsidR="00233F63">
        <w:rPr>
          <w:rFonts w:ascii="Helvetica" w:hAnsi="Helvetica"/>
          <w:b/>
          <w:sz w:val="22"/>
          <w:szCs w:val="22"/>
        </w:rPr>
        <w:t xml:space="preserve">FILMS FROM </w:t>
      </w:r>
      <w:r w:rsidR="00B61DC3">
        <w:rPr>
          <w:rFonts w:ascii="Helvetica" w:hAnsi="Helvetica"/>
          <w:b/>
          <w:sz w:val="22"/>
          <w:szCs w:val="22"/>
        </w:rPr>
        <w:t>TORON</w:t>
      </w:r>
      <w:r w:rsidR="008B64BA">
        <w:rPr>
          <w:rFonts w:ascii="Helvetica" w:hAnsi="Helvetica"/>
          <w:b/>
          <w:sz w:val="22"/>
          <w:szCs w:val="22"/>
        </w:rPr>
        <w:t>TO INTERNATIONAL FILM FESTIVAL</w:t>
      </w:r>
      <w:r w:rsidR="00543378">
        <w:rPr>
          <w:rFonts w:ascii="Helvetica" w:hAnsi="Helvetica" w:cs="Helvetica"/>
          <w:b/>
          <w:sz w:val="22"/>
          <w:szCs w:val="22"/>
        </w:rPr>
        <w:t>®</w:t>
      </w:r>
      <w:r w:rsidR="00233F63">
        <w:rPr>
          <w:rFonts w:ascii="Helvetica" w:hAnsi="Helvetica"/>
          <w:b/>
          <w:sz w:val="22"/>
          <w:szCs w:val="22"/>
        </w:rPr>
        <w:t xml:space="preserve"> </w:t>
      </w:r>
      <w:r w:rsidR="008B64BA">
        <w:rPr>
          <w:rFonts w:ascii="Helvetica" w:hAnsi="Helvetica"/>
          <w:b/>
          <w:sz w:val="22"/>
          <w:szCs w:val="22"/>
        </w:rPr>
        <w:t xml:space="preserve"> </w:t>
      </w:r>
    </w:p>
    <w:p w14:paraId="1B7EB95E" w14:textId="77777777" w:rsidR="004B5DA3" w:rsidRPr="002D43F2" w:rsidRDefault="004B5DA3" w:rsidP="009D3E38">
      <w:pPr>
        <w:jc w:val="center"/>
        <w:rPr>
          <w:rFonts w:ascii="Helvetica" w:hAnsi="Helvetica"/>
          <w:b/>
          <w:sz w:val="22"/>
          <w:szCs w:val="22"/>
        </w:rPr>
      </w:pPr>
    </w:p>
    <w:p w14:paraId="6799FB66" w14:textId="410CB7AD" w:rsidR="004B5DA3" w:rsidRPr="002D43F2" w:rsidRDefault="009809E1" w:rsidP="00E44767">
      <w:pPr>
        <w:jc w:val="center"/>
        <w:rPr>
          <w:rStyle w:val="apple-style-span"/>
          <w:rFonts w:ascii="Helvetica" w:hAnsi="Helvetica"/>
          <w:bCs/>
          <w:i/>
          <w:iCs/>
          <w:color w:val="000000"/>
          <w:sz w:val="22"/>
          <w:szCs w:val="22"/>
        </w:rPr>
      </w:pPr>
      <w:r>
        <w:rPr>
          <w:rStyle w:val="apple-style-span"/>
          <w:rFonts w:ascii="Helvetica" w:hAnsi="Helvetica"/>
          <w:bCs/>
          <w:i/>
          <w:iCs/>
          <w:color w:val="000000"/>
          <w:sz w:val="22"/>
          <w:szCs w:val="22"/>
        </w:rPr>
        <w:t>Thirteen</w:t>
      </w:r>
      <w:r w:rsidR="00543378">
        <w:rPr>
          <w:rStyle w:val="apple-style-span"/>
          <w:rFonts w:ascii="Helvetica" w:hAnsi="Helvetica"/>
          <w:bCs/>
          <w:i/>
          <w:iCs/>
          <w:color w:val="000000"/>
          <w:sz w:val="22"/>
          <w:szCs w:val="22"/>
        </w:rPr>
        <w:t xml:space="preserve"> films from the 2013 Festival</w:t>
      </w:r>
      <w:r w:rsidR="00E20A1E">
        <w:rPr>
          <w:rStyle w:val="apple-style-span"/>
          <w:rFonts w:ascii="Helvetica" w:hAnsi="Helvetica"/>
          <w:bCs/>
          <w:i/>
          <w:iCs/>
          <w:color w:val="000000"/>
          <w:sz w:val="22"/>
          <w:szCs w:val="22"/>
        </w:rPr>
        <w:t xml:space="preserve"> </w:t>
      </w:r>
      <w:r w:rsidR="002B60B1">
        <w:rPr>
          <w:rStyle w:val="apple-style-span"/>
          <w:rFonts w:ascii="Helvetica" w:hAnsi="Helvetica"/>
          <w:bCs/>
          <w:i/>
          <w:iCs/>
          <w:color w:val="000000"/>
          <w:sz w:val="22"/>
          <w:szCs w:val="22"/>
        </w:rPr>
        <w:t xml:space="preserve">to make exclusive </w:t>
      </w:r>
      <w:r w:rsidR="002D53F1">
        <w:rPr>
          <w:rStyle w:val="apple-style-span"/>
          <w:rFonts w:ascii="Helvetica" w:hAnsi="Helvetica"/>
          <w:bCs/>
          <w:i/>
          <w:iCs/>
          <w:color w:val="000000"/>
          <w:sz w:val="22"/>
          <w:szCs w:val="22"/>
        </w:rPr>
        <w:t>digital debut on Vimeo O</w:t>
      </w:r>
      <w:r w:rsidR="00420449">
        <w:rPr>
          <w:rStyle w:val="apple-style-span"/>
          <w:rFonts w:ascii="Helvetica" w:hAnsi="Helvetica"/>
          <w:bCs/>
          <w:i/>
          <w:iCs/>
          <w:color w:val="000000"/>
          <w:sz w:val="22"/>
          <w:szCs w:val="22"/>
        </w:rPr>
        <w:t>n Demand</w:t>
      </w:r>
      <w:r w:rsidR="003572ED" w:rsidRPr="002D43F2">
        <w:rPr>
          <w:rStyle w:val="apple-style-span"/>
          <w:rFonts w:ascii="Helvetica" w:hAnsi="Helvetica"/>
          <w:bCs/>
          <w:i/>
          <w:iCs/>
          <w:color w:val="000000"/>
          <w:sz w:val="22"/>
          <w:szCs w:val="22"/>
        </w:rPr>
        <w:t xml:space="preserve"> </w:t>
      </w:r>
    </w:p>
    <w:p w14:paraId="194E775C" w14:textId="77777777" w:rsidR="00F9285E" w:rsidRPr="002D43F2" w:rsidRDefault="00F9285E" w:rsidP="008935FA">
      <w:pPr>
        <w:rPr>
          <w:rFonts w:ascii="Helvetica" w:hAnsi="Helvetica"/>
          <w:b/>
          <w:sz w:val="22"/>
          <w:szCs w:val="22"/>
        </w:rPr>
      </w:pPr>
    </w:p>
    <w:p w14:paraId="7245CF33" w14:textId="3FF06EE4" w:rsidR="009027CC" w:rsidRPr="002D43F2" w:rsidRDefault="003A51DC" w:rsidP="001F6813">
      <w:pPr>
        <w:spacing w:after="240" w:line="360" w:lineRule="auto"/>
        <w:jc w:val="both"/>
        <w:rPr>
          <w:rFonts w:ascii="Helvetica" w:hAnsi="Helvetica"/>
          <w:sz w:val="22"/>
          <w:szCs w:val="22"/>
        </w:rPr>
      </w:pPr>
      <w:r w:rsidRPr="002D43F2">
        <w:rPr>
          <w:rFonts w:ascii="Helvetica" w:hAnsi="Helvetica"/>
          <w:b/>
          <w:sz w:val="22"/>
          <w:szCs w:val="22"/>
        </w:rPr>
        <w:t>NEW YORK</w:t>
      </w:r>
      <w:r w:rsidR="00546E66" w:rsidRPr="002D43F2">
        <w:rPr>
          <w:rFonts w:ascii="Helvetica" w:hAnsi="Helvetica"/>
          <w:b/>
          <w:sz w:val="22"/>
          <w:szCs w:val="22"/>
        </w:rPr>
        <w:t>,</w:t>
      </w:r>
      <w:r w:rsidR="000C4054" w:rsidRPr="002D43F2">
        <w:rPr>
          <w:rFonts w:ascii="Helvetica" w:hAnsi="Helvetica"/>
          <w:b/>
          <w:sz w:val="22"/>
          <w:szCs w:val="22"/>
        </w:rPr>
        <w:t xml:space="preserve"> </w:t>
      </w:r>
      <w:r w:rsidRPr="002D43F2">
        <w:rPr>
          <w:rFonts w:ascii="Helvetica" w:hAnsi="Helvetica"/>
          <w:b/>
          <w:sz w:val="22"/>
          <w:szCs w:val="22"/>
        </w:rPr>
        <w:t xml:space="preserve">NY, JANUARY 13, 2014 </w:t>
      </w:r>
      <w:r w:rsidR="009022B1" w:rsidRPr="002D43F2">
        <w:rPr>
          <w:rFonts w:ascii="Helvetica" w:hAnsi="Helvetica"/>
          <w:b/>
          <w:sz w:val="22"/>
          <w:szCs w:val="22"/>
        </w:rPr>
        <w:t>–</w:t>
      </w:r>
      <w:r w:rsidR="005F662F" w:rsidRPr="002D43F2">
        <w:rPr>
          <w:rFonts w:ascii="Helvetica" w:hAnsi="Helvetica"/>
          <w:b/>
          <w:sz w:val="22"/>
          <w:szCs w:val="22"/>
        </w:rPr>
        <w:t xml:space="preserve"> </w:t>
      </w:r>
      <w:r w:rsidR="00E20A1E">
        <w:rPr>
          <w:rFonts w:ascii="Helvetica" w:hAnsi="Helvetica"/>
          <w:sz w:val="22"/>
          <w:szCs w:val="22"/>
        </w:rPr>
        <w:t xml:space="preserve">Today, Vimeo unveiled </w:t>
      </w:r>
      <w:r w:rsidR="00832184">
        <w:rPr>
          <w:rFonts w:ascii="Helvetica" w:hAnsi="Helvetica"/>
          <w:sz w:val="22"/>
          <w:szCs w:val="22"/>
        </w:rPr>
        <w:t>thirteen</w:t>
      </w:r>
      <w:r w:rsidR="003572ED" w:rsidRPr="002D43F2">
        <w:rPr>
          <w:rFonts w:ascii="Helvetica" w:hAnsi="Helvetica"/>
          <w:sz w:val="22"/>
          <w:szCs w:val="22"/>
        </w:rPr>
        <w:t xml:space="preserve"> films making </w:t>
      </w:r>
      <w:r w:rsidR="002D53F1">
        <w:rPr>
          <w:rFonts w:ascii="Helvetica" w:hAnsi="Helvetica"/>
          <w:sz w:val="22"/>
          <w:szCs w:val="22"/>
        </w:rPr>
        <w:t xml:space="preserve">their digital debut </w:t>
      </w:r>
      <w:r w:rsidR="00004EF3">
        <w:rPr>
          <w:rFonts w:ascii="Helvetica" w:hAnsi="Helvetica"/>
          <w:sz w:val="22"/>
          <w:szCs w:val="22"/>
        </w:rPr>
        <w:t xml:space="preserve">in 2014 </w:t>
      </w:r>
      <w:r w:rsidR="003572ED" w:rsidRPr="002D43F2">
        <w:rPr>
          <w:rFonts w:ascii="Helvetica" w:hAnsi="Helvetica"/>
          <w:sz w:val="22"/>
          <w:szCs w:val="22"/>
        </w:rPr>
        <w:t xml:space="preserve">exclusively on Vimeo On Demand after premiering at the Toronto International Film Festival. Demonstrating its commitment to empowering </w:t>
      </w:r>
      <w:r w:rsidR="00D24E76">
        <w:rPr>
          <w:rFonts w:ascii="Helvetica" w:hAnsi="Helvetica"/>
          <w:sz w:val="22"/>
          <w:szCs w:val="22"/>
        </w:rPr>
        <w:t>all creators</w:t>
      </w:r>
      <w:r w:rsidR="003572ED" w:rsidRPr="002D43F2">
        <w:rPr>
          <w:rFonts w:ascii="Helvetica" w:hAnsi="Helvetica"/>
          <w:sz w:val="22"/>
          <w:szCs w:val="22"/>
        </w:rPr>
        <w:t xml:space="preserve">, </w:t>
      </w:r>
      <w:r w:rsidR="00D24E76">
        <w:rPr>
          <w:rFonts w:ascii="Helvetica" w:hAnsi="Helvetica"/>
          <w:sz w:val="22"/>
          <w:szCs w:val="22"/>
        </w:rPr>
        <w:t xml:space="preserve">in September </w:t>
      </w:r>
      <w:r w:rsidR="003572ED" w:rsidRPr="002D43F2">
        <w:rPr>
          <w:rFonts w:ascii="Helvetica" w:hAnsi="Helvetica"/>
          <w:sz w:val="22"/>
          <w:szCs w:val="22"/>
        </w:rPr>
        <w:t xml:space="preserve">Vimeo announced </w:t>
      </w:r>
      <w:r w:rsidR="00D24E76">
        <w:rPr>
          <w:rFonts w:ascii="Helvetica" w:hAnsi="Helvetica"/>
          <w:sz w:val="22"/>
          <w:szCs w:val="22"/>
        </w:rPr>
        <w:t xml:space="preserve">a </w:t>
      </w:r>
      <w:r w:rsidR="00C3322C">
        <w:rPr>
          <w:rFonts w:ascii="Helvetica" w:hAnsi="Helvetica"/>
          <w:sz w:val="22"/>
          <w:szCs w:val="22"/>
        </w:rPr>
        <w:t xml:space="preserve">first-of-its-kind </w:t>
      </w:r>
      <w:r w:rsidR="00D24E76">
        <w:rPr>
          <w:rFonts w:ascii="Helvetica" w:hAnsi="Helvetica"/>
          <w:sz w:val="22"/>
          <w:szCs w:val="22"/>
        </w:rPr>
        <w:t xml:space="preserve">open </w:t>
      </w:r>
      <w:r w:rsidR="00C3322C">
        <w:rPr>
          <w:rFonts w:ascii="Helvetica" w:hAnsi="Helvetica"/>
          <w:sz w:val="22"/>
          <w:szCs w:val="22"/>
        </w:rPr>
        <w:t xml:space="preserve">offer of financial support </w:t>
      </w:r>
      <w:r w:rsidR="00D24E76">
        <w:rPr>
          <w:rFonts w:ascii="Helvetica" w:hAnsi="Helvetica"/>
          <w:sz w:val="22"/>
          <w:szCs w:val="22"/>
        </w:rPr>
        <w:t xml:space="preserve">to </w:t>
      </w:r>
      <w:r w:rsidR="00757F53">
        <w:rPr>
          <w:rFonts w:ascii="Helvetica" w:hAnsi="Helvetica"/>
          <w:sz w:val="22"/>
          <w:szCs w:val="22"/>
        </w:rPr>
        <w:t xml:space="preserve">all </w:t>
      </w:r>
      <w:r w:rsidR="00D24E76">
        <w:rPr>
          <w:rFonts w:ascii="Helvetica" w:hAnsi="Helvetica"/>
          <w:sz w:val="22"/>
          <w:szCs w:val="22"/>
        </w:rPr>
        <w:t>the</w:t>
      </w:r>
      <w:r w:rsidR="00B61DC3">
        <w:rPr>
          <w:rFonts w:ascii="Helvetica" w:hAnsi="Helvetica"/>
          <w:sz w:val="22"/>
          <w:szCs w:val="22"/>
        </w:rPr>
        <w:t xml:space="preserve"> Festival’s world premiere films</w:t>
      </w:r>
      <w:r w:rsidR="003572ED" w:rsidRPr="002D43F2">
        <w:rPr>
          <w:rFonts w:ascii="Helvetica" w:hAnsi="Helvetica"/>
          <w:sz w:val="22"/>
          <w:szCs w:val="22"/>
        </w:rPr>
        <w:t xml:space="preserve"> for </w:t>
      </w:r>
      <w:r w:rsidR="00B61DC3">
        <w:rPr>
          <w:rFonts w:ascii="Helvetica" w:hAnsi="Helvetica"/>
          <w:sz w:val="22"/>
          <w:szCs w:val="22"/>
        </w:rPr>
        <w:t xml:space="preserve">an </w:t>
      </w:r>
      <w:r w:rsidR="00276EC5" w:rsidRPr="002D43F2">
        <w:rPr>
          <w:rFonts w:ascii="Helvetica" w:hAnsi="Helvetica"/>
          <w:sz w:val="22"/>
          <w:szCs w:val="22"/>
        </w:rPr>
        <w:t xml:space="preserve">exclusive digital </w:t>
      </w:r>
      <w:r w:rsidR="003572ED" w:rsidRPr="002D43F2">
        <w:rPr>
          <w:rFonts w:ascii="Helvetica" w:hAnsi="Helvetica"/>
          <w:sz w:val="22"/>
          <w:szCs w:val="22"/>
        </w:rPr>
        <w:t xml:space="preserve">distribution </w:t>
      </w:r>
      <w:r w:rsidR="00B61DC3">
        <w:rPr>
          <w:rFonts w:ascii="Helvetica" w:hAnsi="Helvetica"/>
          <w:sz w:val="22"/>
          <w:szCs w:val="22"/>
        </w:rPr>
        <w:t xml:space="preserve">debut </w:t>
      </w:r>
      <w:r w:rsidR="003572ED" w:rsidRPr="002D43F2">
        <w:rPr>
          <w:rFonts w:ascii="Helvetica" w:hAnsi="Helvetica"/>
          <w:sz w:val="22"/>
          <w:szCs w:val="22"/>
        </w:rPr>
        <w:t>via Vimeo On Demand</w:t>
      </w:r>
      <w:r w:rsidR="00C3322C">
        <w:rPr>
          <w:rFonts w:ascii="Helvetica" w:hAnsi="Helvetica"/>
          <w:sz w:val="22"/>
          <w:szCs w:val="22"/>
        </w:rPr>
        <w:t xml:space="preserve">. </w:t>
      </w:r>
    </w:p>
    <w:p w14:paraId="44D78210" w14:textId="47FB7BA9" w:rsidR="00420449" w:rsidRPr="002D43F2" w:rsidRDefault="00420449" w:rsidP="00276EC5">
      <w:pPr>
        <w:spacing w:after="240" w:line="360" w:lineRule="auto"/>
        <w:jc w:val="both"/>
        <w:rPr>
          <w:rFonts w:ascii="Helvetica" w:hAnsi="Helvetica"/>
          <w:sz w:val="22"/>
          <w:szCs w:val="22"/>
        </w:rPr>
      </w:pPr>
      <w:r w:rsidRPr="00420449">
        <w:rPr>
          <w:rFonts w:ascii="Helvetica" w:hAnsi="Helvetica"/>
          <w:sz w:val="22"/>
          <w:szCs w:val="22"/>
        </w:rPr>
        <w:t>“</w:t>
      </w:r>
      <w:r w:rsidR="00757F53">
        <w:rPr>
          <w:rFonts w:ascii="Helvetica" w:hAnsi="Helvetica"/>
          <w:sz w:val="22"/>
          <w:szCs w:val="22"/>
        </w:rPr>
        <w:t xml:space="preserve">Vimeo is the </w:t>
      </w:r>
      <w:r w:rsidR="00D24E76">
        <w:rPr>
          <w:rFonts w:ascii="Helvetica" w:hAnsi="Helvetica"/>
          <w:sz w:val="22"/>
          <w:szCs w:val="22"/>
        </w:rPr>
        <w:t>quality</w:t>
      </w:r>
      <w:r w:rsidR="00757F53">
        <w:rPr>
          <w:rFonts w:ascii="Helvetica" w:hAnsi="Helvetica"/>
          <w:sz w:val="22"/>
          <w:szCs w:val="22"/>
        </w:rPr>
        <w:t xml:space="preserve"> open</w:t>
      </w:r>
      <w:r w:rsidR="00D24E76">
        <w:rPr>
          <w:rFonts w:ascii="Helvetica" w:hAnsi="Helvetica"/>
          <w:sz w:val="22"/>
          <w:szCs w:val="22"/>
        </w:rPr>
        <w:t xml:space="preserve"> platform for </w:t>
      </w:r>
      <w:r w:rsidR="001907DD">
        <w:rPr>
          <w:rFonts w:ascii="Helvetica" w:hAnsi="Helvetica"/>
          <w:sz w:val="22"/>
          <w:szCs w:val="22"/>
        </w:rPr>
        <w:t>creators</w:t>
      </w:r>
      <w:r w:rsidR="008B64BA">
        <w:rPr>
          <w:rFonts w:ascii="Helvetica" w:hAnsi="Helvetica"/>
          <w:sz w:val="22"/>
          <w:szCs w:val="22"/>
        </w:rPr>
        <w:t xml:space="preserve"> to distribute directly to their audiences,” said Vimeo CEO, Kerry </w:t>
      </w:r>
      <w:proofErr w:type="spellStart"/>
      <w:r w:rsidR="008B64BA">
        <w:rPr>
          <w:rFonts w:ascii="Helvetica" w:hAnsi="Helvetica"/>
          <w:sz w:val="22"/>
          <w:szCs w:val="22"/>
        </w:rPr>
        <w:t>Trainor</w:t>
      </w:r>
      <w:proofErr w:type="spellEnd"/>
      <w:r w:rsidR="008B64BA">
        <w:rPr>
          <w:rFonts w:ascii="Helvetica" w:hAnsi="Helvetica"/>
          <w:sz w:val="22"/>
          <w:szCs w:val="22"/>
        </w:rPr>
        <w:t>.</w:t>
      </w:r>
      <w:r w:rsidRPr="00420449">
        <w:rPr>
          <w:rFonts w:ascii="Helvetica" w:hAnsi="Helvetica"/>
          <w:sz w:val="22"/>
          <w:szCs w:val="22"/>
        </w:rPr>
        <w:t xml:space="preserve"> </w:t>
      </w:r>
      <w:r w:rsidR="008B64BA">
        <w:rPr>
          <w:rFonts w:ascii="Helvetica" w:hAnsi="Helvetica"/>
          <w:sz w:val="22"/>
          <w:szCs w:val="22"/>
        </w:rPr>
        <w:t>“</w:t>
      </w:r>
      <w:r w:rsidR="001907DD">
        <w:rPr>
          <w:rFonts w:ascii="Helvetica" w:hAnsi="Helvetica"/>
          <w:sz w:val="22"/>
          <w:szCs w:val="22"/>
        </w:rPr>
        <w:t>T</w:t>
      </w:r>
      <w:r w:rsidRPr="00420449">
        <w:rPr>
          <w:rFonts w:ascii="Helvetica" w:hAnsi="Helvetica"/>
          <w:sz w:val="22"/>
          <w:szCs w:val="22"/>
        </w:rPr>
        <w:t>h</w:t>
      </w:r>
      <w:r w:rsidR="00543378">
        <w:rPr>
          <w:rFonts w:ascii="Helvetica" w:hAnsi="Helvetica"/>
          <w:sz w:val="22"/>
          <w:szCs w:val="22"/>
        </w:rPr>
        <w:t xml:space="preserve">e </w:t>
      </w:r>
      <w:r w:rsidR="001907DD">
        <w:rPr>
          <w:rFonts w:ascii="Helvetica" w:hAnsi="Helvetica"/>
          <w:sz w:val="22"/>
          <w:szCs w:val="22"/>
        </w:rPr>
        <w:t>breadth of subjects and number of countries represented</w:t>
      </w:r>
      <w:r w:rsidR="002A787C">
        <w:rPr>
          <w:rFonts w:ascii="Helvetica" w:hAnsi="Helvetica"/>
          <w:sz w:val="22"/>
          <w:szCs w:val="22"/>
        </w:rPr>
        <w:t xml:space="preserve"> by these accomplished filmmakers shows just how powerful the direct distribution</w:t>
      </w:r>
      <w:r w:rsidR="00233F63">
        <w:rPr>
          <w:rFonts w:ascii="Helvetica" w:hAnsi="Helvetica"/>
          <w:sz w:val="22"/>
          <w:szCs w:val="22"/>
        </w:rPr>
        <w:t xml:space="preserve"> movement is becoming world</w:t>
      </w:r>
      <w:r w:rsidR="002A787C">
        <w:rPr>
          <w:rFonts w:ascii="Helvetica" w:hAnsi="Helvetica"/>
          <w:sz w:val="22"/>
          <w:szCs w:val="22"/>
        </w:rPr>
        <w:t>wide.”</w:t>
      </w:r>
      <w:r w:rsidR="00757F53">
        <w:rPr>
          <w:rFonts w:ascii="Helvetica" w:hAnsi="Helvetica"/>
          <w:sz w:val="22"/>
          <w:szCs w:val="22"/>
        </w:rPr>
        <w:t xml:space="preserve"> </w:t>
      </w:r>
    </w:p>
    <w:p w14:paraId="6D401DC6" w14:textId="15C3DBDD" w:rsidR="00DA5603" w:rsidRDefault="00DA5603" w:rsidP="005F7D5A">
      <w:pPr>
        <w:spacing w:after="240" w:line="360" w:lineRule="auto"/>
        <w:jc w:val="both"/>
        <w:rPr>
          <w:rFonts w:ascii="Helvetica" w:hAnsi="Helvetica"/>
          <w:sz w:val="22"/>
          <w:szCs w:val="22"/>
        </w:rPr>
      </w:pPr>
      <w:r w:rsidRPr="00DA5603">
        <w:rPr>
          <w:rFonts w:ascii="Helvetica" w:hAnsi="Helvetica"/>
          <w:sz w:val="22"/>
          <w:szCs w:val="22"/>
        </w:rPr>
        <w:t>The movies cover a range of t</w:t>
      </w:r>
      <w:r w:rsidR="00757F53">
        <w:rPr>
          <w:rFonts w:ascii="Helvetica" w:hAnsi="Helvetica"/>
          <w:sz w:val="22"/>
          <w:szCs w:val="22"/>
        </w:rPr>
        <w:t xml:space="preserve">opics, from a comedy set in </w:t>
      </w:r>
      <w:r w:rsidR="00233F63">
        <w:rPr>
          <w:rFonts w:ascii="Helvetica" w:hAnsi="Helvetica"/>
          <w:sz w:val="22"/>
          <w:szCs w:val="22"/>
        </w:rPr>
        <w:t xml:space="preserve">the </w:t>
      </w:r>
      <w:r w:rsidRPr="00DA5603">
        <w:rPr>
          <w:rFonts w:ascii="Helvetica" w:hAnsi="Helvetica"/>
          <w:sz w:val="22"/>
          <w:szCs w:val="22"/>
        </w:rPr>
        <w:t>ex-pat area in Beijing</w:t>
      </w:r>
      <w:r w:rsidR="00757F53">
        <w:rPr>
          <w:rFonts w:ascii="Helvetica" w:hAnsi="Helvetica"/>
          <w:sz w:val="22"/>
          <w:szCs w:val="22"/>
        </w:rPr>
        <w:t xml:space="preserve"> (This is </w:t>
      </w:r>
      <w:proofErr w:type="spellStart"/>
      <w:r w:rsidR="00757F53">
        <w:rPr>
          <w:rFonts w:ascii="Helvetica" w:hAnsi="Helvetica"/>
          <w:sz w:val="22"/>
          <w:szCs w:val="22"/>
        </w:rPr>
        <w:t>Sanlitun</w:t>
      </w:r>
      <w:proofErr w:type="spellEnd"/>
      <w:r w:rsidR="00757F53">
        <w:rPr>
          <w:rFonts w:ascii="Helvetica" w:hAnsi="Helvetica"/>
          <w:sz w:val="22"/>
          <w:szCs w:val="22"/>
        </w:rPr>
        <w:t>)</w:t>
      </w:r>
      <w:r w:rsidRPr="00DA5603">
        <w:rPr>
          <w:rFonts w:ascii="Helvetica" w:hAnsi="Helvetica"/>
          <w:sz w:val="22"/>
          <w:szCs w:val="22"/>
        </w:rPr>
        <w:t xml:space="preserve"> to how day-to-day life can make us l</w:t>
      </w:r>
      <w:r w:rsidR="00757F53">
        <w:rPr>
          <w:rFonts w:ascii="Helvetica" w:hAnsi="Helvetica"/>
          <w:sz w:val="22"/>
          <w:szCs w:val="22"/>
        </w:rPr>
        <w:t>ose sight of the big picture (</w:t>
      </w:r>
      <w:r w:rsidRPr="00DA5603">
        <w:rPr>
          <w:rFonts w:ascii="Helvetica" w:hAnsi="Helvetica"/>
          <w:sz w:val="22"/>
          <w:szCs w:val="22"/>
        </w:rPr>
        <w:t>The Animal Project</w:t>
      </w:r>
      <w:r w:rsidR="00757F53">
        <w:rPr>
          <w:rFonts w:ascii="Helvetica" w:hAnsi="Helvetica"/>
          <w:sz w:val="22"/>
          <w:szCs w:val="22"/>
        </w:rPr>
        <w:t>)</w:t>
      </w:r>
      <w:r w:rsidRPr="00DA5603">
        <w:rPr>
          <w:rFonts w:ascii="Helvetica" w:hAnsi="Helvetica"/>
          <w:sz w:val="22"/>
          <w:szCs w:val="22"/>
        </w:rPr>
        <w:t xml:space="preserve">. The collection </w:t>
      </w:r>
      <w:r w:rsidR="00757F53">
        <w:rPr>
          <w:rFonts w:ascii="Helvetica" w:hAnsi="Helvetica"/>
          <w:sz w:val="22"/>
          <w:szCs w:val="22"/>
        </w:rPr>
        <w:t xml:space="preserve">features a number of award-winning filmmakers from the around the world, including </w:t>
      </w:r>
      <w:r w:rsidRPr="00DA5603">
        <w:rPr>
          <w:rFonts w:ascii="Helvetica" w:hAnsi="Helvetica"/>
          <w:sz w:val="22"/>
          <w:szCs w:val="22"/>
        </w:rPr>
        <w:t xml:space="preserve">two-time Sundance winner </w:t>
      </w:r>
      <w:proofErr w:type="spellStart"/>
      <w:r w:rsidRPr="00DA5603">
        <w:rPr>
          <w:rFonts w:ascii="Helvetica" w:hAnsi="Helvetica"/>
          <w:sz w:val="22"/>
          <w:szCs w:val="22"/>
        </w:rPr>
        <w:t>Alexandre</w:t>
      </w:r>
      <w:proofErr w:type="spellEnd"/>
      <w:r w:rsidRPr="00DA5603">
        <w:rPr>
          <w:rFonts w:ascii="Helvetica" w:hAnsi="Helvetica"/>
          <w:sz w:val="22"/>
          <w:szCs w:val="22"/>
        </w:rPr>
        <w:t xml:space="preserve"> Rockwell, along with </w:t>
      </w:r>
      <w:r w:rsidR="00543378">
        <w:rPr>
          <w:rFonts w:ascii="Helvetica" w:hAnsi="Helvetica"/>
          <w:sz w:val="22"/>
          <w:szCs w:val="22"/>
        </w:rPr>
        <w:t xml:space="preserve">Shayne </w:t>
      </w:r>
      <w:proofErr w:type="spellStart"/>
      <w:r w:rsidR="00543378">
        <w:rPr>
          <w:rFonts w:ascii="Helvetica" w:hAnsi="Helvetica"/>
          <w:sz w:val="22"/>
          <w:szCs w:val="22"/>
        </w:rPr>
        <w:t>Ehman</w:t>
      </w:r>
      <w:proofErr w:type="spellEnd"/>
      <w:r w:rsidR="00543378">
        <w:rPr>
          <w:rFonts w:ascii="Helvetica" w:hAnsi="Helvetica"/>
          <w:sz w:val="22"/>
          <w:szCs w:val="22"/>
        </w:rPr>
        <w:t xml:space="preserve"> and Seth </w:t>
      </w:r>
      <w:proofErr w:type="spellStart"/>
      <w:r w:rsidR="00543378">
        <w:rPr>
          <w:rFonts w:ascii="Helvetica" w:hAnsi="Helvetica"/>
          <w:sz w:val="22"/>
          <w:szCs w:val="22"/>
        </w:rPr>
        <w:t>Scriver</w:t>
      </w:r>
      <w:proofErr w:type="spellEnd"/>
      <w:r w:rsidR="00543378">
        <w:rPr>
          <w:rFonts w:ascii="Helvetica" w:hAnsi="Helvetica"/>
          <w:sz w:val="22"/>
          <w:szCs w:val="22"/>
        </w:rPr>
        <w:t>, winners of the Festival’s Best Canadian First Feature Award</w:t>
      </w:r>
      <w:r w:rsidR="00757F53">
        <w:rPr>
          <w:rFonts w:ascii="Helvetica" w:hAnsi="Helvetica"/>
          <w:sz w:val="22"/>
          <w:szCs w:val="22"/>
        </w:rPr>
        <w:t>.</w:t>
      </w:r>
    </w:p>
    <w:p w14:paraId="2E53EC61" w14:textId="39700039" w:rsidR="00693108" w:rsidRDefault="00FC6B6C" w:rsidP="00FC6B6C">
      <w:pPr>
        <w:spacing w:after="240" w:line="360" w:lineRule="auto"/>
        <w:jc w:val="both"/>
        <w:rPr>
          <w:rFonts w:ascii="Helvetica" w:hAnsi="Helvetica"/>
          <w:color w:val="000000"/>
          <w:sz w:val="22"/>
          <w:szCs w:val="22"/>
        </w:rPr>
      </w:pPr>
      <w:r w:rsidRPr="002D43F2">
        <w:rPr>
          <w:rFonts w:ascii="Helvetica" w:hAnsi="Helvetica"/>
          <w:color w:val="000000"/>
          <w:sz w:val="22"/>
          <w:szCs w:val="22"/>
        </w:rPr>
        <w:t xml:space="preserve">The full list of </w:t>
      </w:r>
      <w:r w:rsidR="00543378">
        <w:rPr>
          <w:rFonts w:ascii="Helvetica" w:hAnsi="Helvetica"/>
          <w:color w:val="000000"/>
          <w:sz w:val="22"/>
          <w:szCs w:val="22"/>
        </w:rPr>
        <w:t>Festival</w:t>
      </w:r>
      <w:r w:rsidR="00693108">
        <w:rPr>
          <w:rFonts w:ascii="Helvetica" w:hAnsi="Helvetica"/>
          <w:color w:val="000000"/>
          <w:sz w:val="22"/>
          <w:szCs w:val="22"/>
        </w:rPr>
        <w:t xml:space="preserve"> </w:t>
      </w:r>
      <w:r w:rsidRPr="002D43F2">
        <w:rPr>
          <w:rFonts w:ascii="Helvetica" w:hAnsi="Helvetica"/>
          <w:color w:val="000000"/>
          <w:sz w:val="22"/>
          <w:szCs w:val="22"/>
        </w:rPr>
        <w:t xml:space="preserve">films </w:t>
      </w:r>
      <w:r w:rsidR="00D24E76">
        <w:rPr>
          <w:rFonts w:ascii="Helvetica" w:hAnsi="Helvetica"/>
          <w:color w:val="000000"/>
          <w:sz w:val="22"/>
          <w:szCs w:val="22"/>
        </w:rPr>
        <w:t>premiering on Vimeo On Demand in 2014 includes:</w:t>
      </w:r>
    </w:p>
    <w:p w14:paraId="51B1DA7B" w14:textId="736D1EB2"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Asphalt Watches, d</w:t>
      </w:r>
      <w:r w:rsidR="003A0E48" w:rsidRPr="00B07F04">
        <w:rPr>
          <w:rFonts w:ascii="Helvetica" w:hAnsi="Helvetica"/>
          <w:sz w:val="22"/>
          <w:szCs w:val="22"/>
        </w:rPr>
        <w:t xml:space="preserve">irected by Shayne </w:t>
      </w:r>
      <w:proofErr w:type="spellStart"/>
      <w:r w:rsidR="003A0E48" w:rsidRPr="00B07F04">
        <w:rPr>
          <w:rFonts w:ascii="Helvetica" w:hAnsi="Helvetica"/>
          <w:sz w:val="22"/>
          <w:szCs w:val="22"/>
        </w:rPr>
        <w:t>Ehman</w:t>
      </w:r>
      <w:proofErr w:type="spellEnd"/>
      <w:r w:rsidR="003A0E48" w:rsidRPr="00B07F04">
        <w:rPr>
          <w:rFonts w:ascii="Helvetica" w:hAnsi="Helvetica"/>
          <w:sz w:val="22"/>
          <w:szCs w:val="22"/>
        </w:rPr>
        <w:t xml:space="preserve"> and Seth </w:t>
      </w:r>
      <w:proofErr w:type="spellStart"/>
      <w:r w:rsidR="003A0E48" w:rsidRPr="00B07F04">
        <w:rPr>
          <w:rFonts w:ascii="Helvetica" w:hAnsi="Helvetica"/>
          <w:sz w:val="22"/>
          <w:szCs w:val="22"/>
        </w:rPr>
        <w:t>Scriver</w:t>
      </w:r>
      <w:proofErr w:type="spellEnd"/>
    </w:p>
    <w:p w14:paraId="2E7A312A" w14:textId="11953A2F" w:rsidR="00B8096D" w:rsidRPr="00B07F04" w:rsidRDefault="00B07F04" w:rsidP="00543378">
      <w:pPr>
        <w:pStyle w:val="ListParagraph"/>
        <w:numPr>
          <w:ilvl w:val="0"/>
          <w:numId w:val="15"/>
        </w:numPr>
        <w:rPr>
          <w:rFonts w:ascii="Helvetica" w:hAnsi="Helvetica"/>
          <w:sz w:val="22"/>
          <w:szCs w:val="22"/>
        </w:rPr>
      </w:pPr>
      <w:proofErr w:type="spellStart"/>
      <w:r>
        <w:rPr>
          <w:rFonts w:ascii="Helvetica" w:hAnsi="Helvetica"/>
          <w:sz w:val="22"/>
          <w:szCs w:val="22"/>
        </w:rPr>
        <w:t>Cinemanovels</w:t>
      </w:r>
      <w:proofErr w:type="spellEnd"/>
      <w:r>
        <w:rPr>
          <w:rFonts w:ascii="Helvetica" w:hAnsi="Helvetica"/>
          <w:sz w:val="22"/>
          <w:szCs w:val="22"/>
        </w:rPr>
        <w:t>, d</w:t>
      </w:r>
      <w:r w:rsidR="00004EF3" w:rsidRPr="00B07F04">
        <w:rPr>
          <w:rFonts w:ascii="Helvetica" w:hAnsi="Helvetica"/>
          <w:sz w:val="22"/>
          <w:szCs w:val="22"/>
        </w:rPr>
        <w:t>irected by Terry Miles</w:t>
      </w:r>
    </w:p>
    <w:p w14:paraId="54D55667" w14:textId="28CDE7CE"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Empire of Dirt, d</w:t>
      </w:r>
      <w:r w:rsidR="00B8096D" w:rsidRPr="00B07F04">
        <w:rPr>
          <w:rFonts w:ascii="Helvetica" w:hAnsi="Helvetica"/>
          <w:sz w:val="22"/>
          <w:szCs w:val="22"/>
        </w:rPr>
        <w:t xml:space="preserve">irected by </w:t>
      </w:r>
      <w:r w:rsidR="00004EF3" w:rsidRPr="00B07F04">
        <w:rPr>
          <w:rFonts w:ascii="Helvetica" w:hAnsi="Helvetica"/>
          <w:sz w:val="22"/>
          <w:szCs w:val="22"/>
        </w:rPr>
        <w:t xml:space="preserve">Peter </w:t>
      </w:r>
      <w:proofErr w:type="spellStart"/>
      <w:r w:rsidR="00004EF3" w:rsidRPr="00B07F04">
        <w:rPr>
          <w:rFonts w:ascii="Helvetica" w:hAnsi="Helvetica"/>
          <w:sz w:val="22"/>
          <w:szCs w:val="22"/>
        </w:rPr>
        <w:t>Stebbings</w:t>
      </w:r>
      <w:proofErr w:type="spellEnd"/>
    </w:p>
    <w:p w14:paraId="4ED45784" w14:textId="05DAFF8B" w:rsidR="00FD3D43" w:rsidRDefault="00FD3D43" w:rsidP="00FD3D43">
      <w:pPr>
        <w:pStyle w:val="ListParagraph"/>
        <w:numPr>
          <w:ilvl w:val="0"/>
          <w:numId w:val="15"/>
        </w:numPr>
        <w:rPr>
          <w:rFonts w:ascii="Helvetica" w:hAnsi="Helvetica"/>
          <w:sz w:val="22"/>
          <w:szCs w:val="22"/>
        </w:rPr>
      </w:pPr>
      <w:proofErr w:type="spellStart"/>
      <w:r w:rsidRPr="000B1DB2">
        <w:rPr>
          <w:rFonts w:ascii="Helvetica" w:hAnsi="Helvetica"/>
          <w:sz w:val="22"/>
          <w:szCs w:val="22"/>
        </w:rPr>
        <w:t>Faroeste</w:t>
      </w:r>
      <w:proofErr w:type="spellEnd"/>
      <w:r w:rsidRPr="000B1DB2">
        <w:rPr>
          <w:rFonts w:ascii="Helvetica" w:hAnsi="Helvetica"/>
          <w:sz w:val="22"/>
          <w:szCs w:val="22"/>
        </w:rPr>
        <w:t xml:space="preserve"> </w:t>
      </w:r>
      <w:proofErr w:type="spellStart"/>
      <w:r w:rsidRPr="000B1DB2">
        <w:rPr>
          <w:rFonts w:ascii="Helvetica" w:hAnsi="Helvetica"/>
          <w:sz w:val="22"/>
          <w:szCs w:val="22"/>
        </w:rPr>
        <w:t>Caboclo</w:t>
      </w:r>
      <w:proofErr w:type="spellEnd"/>
      <w:r w:rsidRPr="000B1DB2">
        <w:rPr>
          <w:rFonts w:ascii="Helvetica" w:hAnsi="Helvetica"/>
          <w:sz w:val="22"/>
          <w:szCs w:val="22"/>
        </w:rPr>
        <w:t xml:space="preserve"> (Brazilian Western)</w:t>
      </w:r>
      <w:r w:rsidR="00B61DC3">
        <w:rPr>
          <w:rFonts w:ascii="Helvetica" w:hAnsi="Helvetica"/>
          <w:sz w:val="22"/>
          <w:szCs w:val="22"/>
        </w:rPr>
        <w:t>, directed</w:t>
      </w:r>
      <w:r w:rsidRPr="000B1DB2">
        <w:rPr>
          <w:rFonts w:ascii="Helvetica" w:hAnsi="Helvetica"/>
          <w:sz w:val="22"/>
          <w:szCs w:val="22"/>
        </w:rPr>
        <w:t xml:space="preserve"> by René </w:t>
      </w:r>
      <w:proofErr w:type="spellStart"/>
      <w:r w:rsidRPr="000B1DB2">
        <w:rPr>
          <w:rFonts w:ascii="Helvetica" w:hAnsi="Helvetica"/>
          <w:sz w:val="22"/>
          <w:szCs w:val="22"/>
        </w:rPr>
        <w:t>Sampaio</w:t>
      </w:r>
      <w:proofErr w:type="spellEnd"/>
    </w:p>
    <w:p w14:paraId="7C01CB90" w14:textId="76497F07" w:rsidR="00FD3D43" w:rsidRPr="00FD3D43" w:rsidRDefault="00FD3D43" w:rsidP="00FD3D43">
      <w:pPr>
        <w:pStyle w:val="ListParagraph"/>
        <w:numPr>
          <w:ilvl w:val="0"/>
          <w:numId w:val="15"/>
        </w:numPr>
        <w:rPr>
          <w:rFonts w:ascii="Helvetica" w:hAnsi="Helvetica"/>
          <w:sz w:val="22"/>
          <w:szCs w:val="22"/>
        </w:rPr>
      </w:pPr>
      <w:proofErr w:type="spellStart"/>
      <w:r w:rsidRPr="00FD3D43">
        <w:rPr>
          <w:rFonts w:ascii="Helvetica" w:hAnsi="Helvetica"/>
          <w:sz w:val="22"/>
          <w:szCs w:val="22"/>
        </w:rPr>
        <w:t>Gen</w:t>
      </w:r>
      <w:r w:rsidR="00B61DC3">
        <w:rPr>
          <w:rFonts w:ascii="Helvetica" w:hAnsi="Helvetica"/>
          <w:sz w:val="22"/>
          <w:szCs w:val="22"/>
        </w:rPr>
        <w:t>te</w:t>
      </w:r>
      <w:proofErr w:type="spellEnd"/>
      <w:r w:rsidR="00B61DC3">
        <w:rPr>
          <w:rFonts w:ascii="Helvetica" w:hAnsi="Helvetica"/>
          <w:sz w:val="22"/>
          <w:szCs w:val="22"/>
        </w:rPr>
        <w:t xml:space="preserve"> en </w:t>
      </w:r>
      <w:proofErr w:type="spellStart"/>
      <w:r w:rsidR="00B61DC3">
        <w:rPr>
          <w:rFonts w:ascii="Helvetica" w:hAnsi="Helvetica"/>
          <w:sz w:val="22"/>
          <w:szCs w:val="22"/>
        </w:rPr>
        <w:t>Sitios</w:t>
      </w:r>
      <w:proofErr w:type="spellEnd"/>
      <w:r w:rsidR="00B61DC3">
        <w:rPr>
          <w:rFonts w:ascii="Helvetica" w:hAnsi="Helvetica"/>
          <w:sz w:val="22"/>
          <w:szCs w:val="22"/>
        </w:rPr>
        <w:t xml:space="preserve"> (People in places), directed </w:t>
      </w:r>
      <w:r w:rsidRPr="00FD3D43">
        <w:rPr>
          <w:rFonts w:ascii="Helvetica" w:hAnsi="Helvetica"/>
          <w:sz w:val="22"/>
          <w:szCs w:val="22"/>
        </w:rPr>
        <w:t xml:space="preserve">by Juan </w:t>
      </w:r>
      <w:proofErr w:type="spellStart"/>
      <w:r w:rsidRPr="00FD3D43">
        <w:rPr>
          <w:rFonts w:ascii="Helvetica" w:hAnsi="Helvetica"/>
          <w:sz w:val="22"/>
          <w:szCs w:val="22"/>
        </w:rPr>
        <w:t>Cavestany</w:t>
      </w:r>
      <w:proofErr w:type="spellEnd"/>
    </w:p>
    <w:p w14:paraId="32715A88" w14:textId="64AC705C" w:rsidR="00FD3D43" w:rsidRPr="00FD3D43" w:rsidRDefault="00B61DC3" w:rsidP="00FD3D43">
      <w:pPr>
        <w:pStyle w:val="ListParagraph"/>
        <w:numPr>
          <w:ilvl w:val="0"/>
          <w:numId w:val="15"/>
        </w:numPr>
        <w:rPr>
          <w:rFonts w:ascii="Helvetica" w:hAnsi="Helvetica"/>
          <w:sz w:val="22"/>
          <w:szCs w:val="22"/>
        </w:rPr>
      </w:pPr>
      <w:r>
        <w:rPr>
          <w:rFonts w:ascii="Helvetica" w:hAnsi="Helvetica"/>
          <w:sz w:val="22"/>
          <w:szCs w:val="22"/>
        </w:rPr>
        <w:t xml:space="preserve">Ladder to Damascus, directed </w:t>
      </w:r>
      <w:r w:rsidR="00FD3D43" w:rsidRPr="000B1DB2">
        <w:rPr>
          <w:rFonts w:ascii="Helvetica" w:hAnsi="Helvetica"/>
          <w:sz w:val="22"/>
          <w:szCs w:val="22"/>
        </w:rPr>
        <w:t xml:space="preserve">by </w:t>
      </w:r>
      <w:proofErr w:type="spellStart"/>
      <w:r w:rsidR="00FD3D43" w:rsidRPr="000B1DB2">
        <w:rPr>
          <w:rFonts w:ascii="Helvetica" w:hAnsi="Helvetica"/>
          <w:sz w:val="22"/>
          <w:szCs w:val="22"/>
        </w:rPr>
        <w:t>Mohamad</w:t>
      </w:r>
      <w:proofErr w:type="spellEnd"/>
      <w:r w:rsidR="00FD3D43" w:rsidRPr="000B1DB2">
        <w:rPr>
          <w:rFonts w:ascii="Helvetica" w:hAnsi="Helvetica"/>
          <w:sz w:val="22"/>
          <w:szCs w:val="22"/>
        </w:rPr>
        <w:t xml:space="preserve"> </w:t>
      </w:r>
      <w:proofErr w:type="spellStart"/>
      <w:r w:rsidR="00FD3D43" w:rsidRPr="000B1DB2">
        <w:rPr>
          <w:rFonts w:ascii="Helvetica" w:hAnsi="Helvetica"/>
          <w:sz w:val="22"/>
          <w:szCs w:val="22"/>
        </w:rPr>
        <w:t>Malas</w:t>
      </w:r>
      <w:proofErr w:type="spellEnd"/>
    </w:p>
    <w:p w14:paraId="1098DFA6" w14:textId="552975F3" w:rsidR="00B8096D" w:rsidRPr="00B07F04" w:rsidRDefault="00B8096D" w:rsidP="00543378">
      <w:pPr>
        <w:pStyle w:val="ListParagraph"/>
        <w:numPr>
          <w:ilvl w:val="0"/>
          <w:numId w:val="15"/>
        </w:numPr>
        <w:rPr>
          <w:rFonts w:ascii="Helvetica" w:hAnsi="Helvetica"/>
          <w:sz w:val="22"/>
          <w:szCs w:val="22"/>
        </w:rPr>
      </w:pPr>
      <w:r w:rsidRPr="00693108">
        <w:rPr>
          <w:rFonts w:ascii="Helvetica" w:hAnsi="Helvetica"/>
          <w:sz w:val="22"/>
          <w:szCs w:val="22"/>
        </w:rPr>
        <w:t>Li</w:t>
      </w:r>
      <w:r>
        <w:rPr>
          <w:rFonts w:ascii="Helvetica" w:hAnsi="Helvetica"/>
          <w:sz w:val="22"/>
          <w:szCs w:val="22"/>
        </w:rPr>
        <w:t>ttle Feet</w:t>
      </w:r>
      <w:r w:rsidR="00B07F04">
        <w:rPr>
          <w:rFonts w:ascii="Helvetica" w:hAnsi="Helvetica"/>
          <w:sz w:val="22"/>
          <w:szCs w:val="22"/>
        </w:rPr>
        <w:t>, d</w:t>
      </w:r>
      <w:r w:rsidR="003A0E48" w:rsidRPr="00B07F04">
        <w:rPr>
          <w:rFonts w:ascii="Helvetica" w:hAnsi="Helvetica"/>
          <w:sz w:val="22"/>
          <w:szCs w:val="22"/>
        </w:rPr>
        <w:t xml:space="preserve">irected by </w:t>
      </w:r>
      <w:proofErr w:type="spellStart"/>
      <w:r w:rsidR="003A0E48" w:rsidRPr="00B07F04">
        <w:rPr>
          <w:rFonts w:ascii="Helvetica" w:hAnsi="Helvetica"/>
          <w:sz w:val="22"/>
          <w:szCs w:val="22"/>
        </w:rPr>
        <w:t>Alexandre</w:t>
      </w:r>
      <w:proofErr w:type="spellEnd"/>
      <w:r w:rsidR="003A0E48" w:rsidRPr="00B07F04">
        <w:rPr>
          <w:rFonts w:ascii="Helvetica" w:hAnsi="Helvetica"/>
          <w:sz w:val="22"/>
          <w:szCs w:val="22"/>
        </w:rPr>
        <w:t xml:space="preserve"> </w:t>
      </w:r>
      <w:proofErr w:type="spellStart"/>
      <w:r w:rsidR="003A0E48" w:rsidRPr="00B07F04">
        <w:rPr>
          <w:rFonts w:ascii="Helvetica" w:hAnsi="Helvetica"/>
          <w:sz w:val="22"/>
          <w:szCs w:val="22"/>
        </w:rPr>
        <w:t>Rockwelll</w:t>
      </w:r>
      <w:proofErr w:type="spellEnd"/>
    </w:p>
    <w:p w14:paraId="5F8A0CFA" w14:textId="4612C748"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Palestine Stereo, d</w:t>
      </w:r>
      <w:r w:rsidR="003A0E48" w:rsidRPr="00B07F04">
        <w:rPr>
          <w:rFonts w:ascii="Helvetica" w:hAnsi="Helvetica"/>
          <w:sz w:val="22"/>
          <w:szCs w:val="22"/>
        </w:rPr>
        <w:t xml:space="preserve">irected by Rashid </w:t>
      </w:r>
      <w:proofErr w:type="spellStart"/>
      <w:r w:rsidR="003A0E48" w:rsidRPr="00B07F04">
        <w:rPr>
          <w:rFonts w:ascii="Helvetica" w:hAnsi="Helvetica"/>
          <w:sz w:val="22"/>
          <w:szCs w:val="22"/>
        </w:rPr>
        <w:t>Masharawi</w:t>
      </w:r>
      <w:proofErr w:type="spellEnd"/>
    </w:p>
    <w:p w14:paraId="706F0FFA" w14:textId="77110A96"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Standing Aside Watching, d</w:t>
      </w:r>
      <w:r w:rsidR="00004EF3" w:rsidRPr="00B07F04">
        <w:rPr>
          <w:rFonts w:ascii="Helvetica" w:hAnsi="Helvetica"/>
          <w:sz w:val="22"/>
          <w:szCs w:val="22"/>
        </w:rPr>
        <w:t xml:space="preserve">irected by </w:t>
      </w:r>
      <w:proofErr w:type="spellStart"/>
      <w:r w:rsidR="00004EF3" w:rsidRPr="00B07F04">
        <w:rPr>
          <w:rFonts w:ascii="Helvetica" w:hAnsi="Helvetica"/>
          <w:sz w:val="22"/>
          <w:szCs w:val="22"/>
        </w:rPr>
        <w:t>Yorgos</w:t>
      </w:r>
      <w:proofErr w:type="spellEnd"/>
      <w:r w:rsidR="00004EF3" w:rsidRPr="00B07F04">
        <w:rPr>
          <w:rFonts w:ascii="Helvetica" w:hAnsi="Helvetica"/>
          <w:sz w:val="22"/>
          <w:szCs w:val="22"/>
        </w:rPr>
        <w:t xml:space="preserve"> </w:t>
      </w:r>
      <w:proofErr w:type="spellStart"/>
      <w:r w:rsidR="00004EF3" w:rsidRPr="00B07F04">
        <w:rPr>
          <w:rFonts w:ascii="Helvetica" w:hAnsi="Helvetica"/>
          <w:sz w:val="22"/>
          <w:szCs w:val="22"/>
        </w:rPr>
        <w:t>Servetas</w:t>
      </w:r>
      <w:proofErr w:type="spellEnd"/>
    </w:p>
    <w:p w14:paraId="35567845" w14:textId="0777FFA5"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The Animal Project, d</w:t>
      </w:r>
      <w:r w:rsidR="003A0E48" w:rsidRPr="00B07F04">
        <w:rPr>
          <w:rFonts w:ascii="Helvetica" w:hAnsi="Helvetica"/>
          <w:sz w:val="22"/>
          <w:szCs w:val="22"/>
        </w:rPr>
        <w:t xml:space="preserve">irected by Ingrid </w:t>
      </w:r>
      <w:proofErr w:type="spellStart"/>
      <w:r w:rsidR="003A0E48" w:rsidRPr="00B07F04">
        <w:rPr>
          <w:rFonts w:ascii="Helvetica" w:hAnsi="Helvetica"/>
          <w:sz w:val="22"/>
          <w:szCs w:val="22"/>
        </w:rPr>
        <w:t>Veninger</w:t>
      </w:r>
      <w:proofErr w:type="spellEnd"/>
    </w:p>
    <w:p w14:paraId="4E53044E" w14:textId="7BDDF834" w:rsidR="00B8096D" w:rsidRPr="00B07F04" w:rsidRDefault="00B07F04" w:rsidP="00543378">
      <w:pPr>
        <w:pStyle w:val="ListParagraph"/>
        <w:numPr>
          <w:ilvl w:val="0"/>
          <w:numId w:val="15"/>
        </w:numPr>
        <w:rPr>
          <w:rFonts w:ascii="Helvetica" w:hAnsi="Helvetica"/>
          <w:sz w:val="22"/>
          <w:szCs w:val="22"/>
        </w:rPr>
      </w:pPr>
      <w:r>
        <w:rPr>
          <w:rFonts w:ascii="Helvetica" w:hAnsi="Helvetica"/>
          <w:sz w:val="22"/>
          <w:szCs w:val="22"/>
        </w:rPr>
        <w:t xml:space="preserve">This is </w:t>
      </w:r>
      <w:proofErr w:type="spellStart"/>
      <w:r>
        <w:rPr>
          <w:rFonts w:ascii="Helvetica" w:hAnsi="Helvetica"/>
          <w:sz w:val="22"/>
          <w:szCs w:val="22"/>
        </w:rPr>
        <w:t>San</w:t>
      </w:r>
      <w:r w:rsidR="00543378">
        <w:rPr>
          <w:rFonts w:ascii="Helvetica" w:hAnsi="Helvetica"/>
          <w:sz w:val="22"/>
          <w:szCs w:val="22"/>
        </w:rPr>
        <w:t>litun</w:t>
      </w:r>
      <w:proofErr w:type="spellEnd"/>
      <w:r>
        <w:rPr>
          <w:rFonts w:ascii="Helvetica" w:hAnsi="Helvetica"/>
          <w:sz w:val="22"/>
          <w:szCs w:val="22"/>
        </w:rPr>
        <w:t>, d</w:t>
      </w:r>
      <w:r w:rsidR="003A0E48" w:rsidRPr="00B07F04">
        <w:rPr>
          <w:rFonts w:ascii="Helvetica" w:hAnsi="Helvetica"/>
          <w:sz w:val="22"/>
          <w:szCs w:val="22"/>
        </w:rPr>
        <w:t>irected by Robert I. Douglas</w:t>
      </w:r>
    </w:p>
    <w:p w14:paraId="073AED1F" w14:textId="287BE9FA" w:rsidR="00FD3D43" w:rsidRPr="00FD3D43" w:rsidRDefault="00FD3D43" w:rsidP="00FD3D43">
      <w:pPr>
        <w:pStyle w:val="ListParagraph"/>
        <w:numPr>
          <w:ilvl w:val="0"/>
          <w:numId w:val="15"/>
        </w:numPr>
        <w:rPr>
          <w:rFonts w:ascii="Helvetica" w:hAnsi="Helvetica"/>
          <w:sz w:val="22"/>
          <w:szCs w:val="22"/>
        </w:rPr>
      </w:pPr>
      <w:proofErr w:type="spellStart"/>
      <w:r>
        <w:rPr>
          <w:rFonts w:ascii="Helvetica" w:hAnsi="Helvetica"/>
          <w:sz w:val="22"/>
          <w:szCs w:val="22"/>
        </w:rPr>
        <w:t>Une</w:t>
      </w:r>
      <w:proofErr w:type="spellEnd"/>
      <w:r>
        <w:rPr>
          <w:rFonts w:ascii="Helvetica" w:hAnsi="Helvetica"/>
          <w:sz w:val="22"/>
          <w:szCs w:val="22"/>
        </w:rPr>
        <w:t xml:space="preserve"> </w:t>
      </w:r>
      <w:proofErr w:type="spellStart"/>
      <w:r>
        <w:rPr>
          <w:rFonts w:ascii="Helvetica" w:hAnsi="Helvetica"/>
          <w:sz w:val="22"/>
          <w:szCs w:val="22"/>
        </w:rPr>
        <w:t>Jeune</w:t>
      </w:r>
      <w:proofErr w:type="spellEnd"/>
      <w:r>
        <w:rPr>
          <w:rFonts w:ascii="Helvetica" w:hAnsi="Helvetica"/>
          <w:sz w:val="22"/>
          <w:szCs w:val="22"/>
        </w:rPr>
        <w:t xml:space="preserve"> </w:t>
      </w:r>
      <w:proofErr w:type="spellStart"/>
      <w:r>
        <w:rPr>
          <w:rFonts w:ascii="Helvetica" w:hAnsi="Helvetica"/>
          <w:sz w:val="22"/>
          <w:szCs w:val="22"/>
        </w:rPr>
        <w:t>Fille</w:t>
      </w:r>
      <w:proofErr w:type="spellEnd"/>
      <w:r>
        <w:rPr>
          <w:rFonts w:ascii="Helvetica" w:hAnsi="Helvetica"/>
          <w:sz w:val="22"/>
          <w:szCs w:val="22"/>
        </w:rPr>
        <w:t xml:space="preserve"> (A Journey), d</w:t>
      </w:r>
      <w:r w:rsidRPr="00B07F04">
        <w:rPr>
          <w:rFonts w:ascii="Helvetica" w:hAnsi="Helvetica"/>
          <w:sz w:val="22"/>
          <w:szCs w:val="22"/>
        </w:rPr>
        <w:t>irected by Catherine Martin</w:t>
      </w:r>
    </w:p>
    <w:p w14:paraId="0A402DDC" w14:textId="327D2D4C" w:rsidR="00B8096D" w:rsidRDefault="00D24E76" w:rsidP="00543378">
      <w:pPr>
        <w:pStyle w:val="ListParagraph"/>
        <w:numPr>
          <w:ilvl w:val="0"/>
          <w:numId w:val="15"/>
        </w:numPr>
        <w:rPr>
          <w:rFonts w:ascii="Helvetica" w:hAnsi="Helvetica"/>
          <w:sz w:val="22"/>
          <w:szCs w:val="22"/>
        </w:rPr>
      </w:pPr>
      <w:r>
        <w:rPr>
          <w:rFonts w:ascii="Helvetica" w:hAnsi="Helvetica"/>
          <w:sz w:val="22"/>
          <w:szCs w:val="22"/>
        </w:rPr>
        <w:t>Wild Duck, d</w:t>
      </w:r>
      <w:r w:rsidR="003A0E48" w:rsidRPr="00D24E76">
        <w:rPr>
          <w:rFonts w:ascii="Helvetica" w:hAnsi="Helvetica"/>
          <w:sz w:val="22"/>
          <w:szCs w:val="22"/>
        </w:rPr>
        <w:t xml:space="preserve">irected by </w:t>
      </w:r>
      <w:proofErr w:type="spellStart"/>
      <w:r w:rsidR="003A0E48" w:rsidRPr="00D24E76">
        <w:rPr>
          <w:rFonts w:ascii="Helvetica" w:hAnsi="Helvetica"/>
          <w:sz w:val="22"/>
          <w:szCs w:val="22"/>
        </w:rPr>
        <w:t>Yannis</w:t>
      </w:r>
      <w:proofErr w:type="spellEnd"/>
      <w:r w:rsidR="003A0E48" w:rsidRPr="00D24E76">
        <w:rPr>
          <w:rFonts w:ascii="Helvetica" w:hAnsi="Helvetica"/>
          <w:sz w:val="22"/>
          <w:szCs w:val="22"/>
        </w:rPr>
        <w:t xml:space="preserve"> </w:t>
      </w:r>
      <w:proofErr w:type="spellStart"/>
      <w:r w:rsidR="003A0E48" w:rsidRPr="00D24E76">
        <w:rPr>
          <w:rFonts w:ascii="Helvetica" w:hAnsi="Helvetica"/>
          <w:sz w:val="22"/>
          <w:szCs w:val="22"/>
        </w:rPr>
        <w:t>Sakaridis</w:t>
      </w:r>
      <w:proofErr w:type="spellEnd"/>
      <w:r w:rsidR="003A0E48" w:rsidRPr="00D24E76">
        <w:rPr>
          <w:rFonts w:ascii="Helvetica" w:hAnsi="Helvetica"/>
          <w:sz w:val="22"/>
          <w:szCs w:val="22"/>
        </w:rPr>
        <w:t xml:space="preserve"> </w:t>
      </w:r>
    </w:p>
    <w:p w14:paraId="7C04D491" w14:textId="77777777" w:rsidR="00693108" w:rsidRDefault="00693108" w:rsidP="00FC6B6C">
      <w:pPr>
        <w:spacing w:line="360" w:lineRule="auto"/>
        <w:jc w:val="both"/>
        <w:outlineLvl w:val="0"/>
        <w:rPr>
          <w:rFonts w:ascii="Helvetica" w:eastAsiaTheme="minorEastAsia" w:hAnsi="Helvetica" w:cs="Arial"/>
          <w:color w:val="0000E9"/>
          <w:sz w:val="22"/>
          <w:szCs w:val="22"/>
          <w:u w:val="single" w:color="0000E9"/>
        </w:rPr>
      </w:pPr>
    </w:p>
    <w:p w14:paraId="4E127054" w14:textId="06A9F69F" w:rsidR="00FC6B6C" w:rsidRDefault="00B07F04" w:rsidP="00FC6B6C">
      <w:pPr>
        <w:spacing w:line="360" w:lineRule="auto"/>
        <w:jc w:val="both"/>
        <w:outlineLvl w:val="0"/>
        <w:rPr>
          <w:rFonts w:ascii="Helvetica" w:hAnsi="Helvetica"/>
          <w:sz w:val="22"/>
          <w:szCs w:val="22"/>
        </w:rPr>
      </w:pPr>
      <w:r>
        <w:rPr>
          <w:rFonts w:ascii="Helvetica" w:hAnsi="Helvetica"/>
          <w:sz w:val="22"/>
          <w:szCs w:val="22"/>
        </w:rPr>
        <w:t xml:space="preserve">The films </w:t>
      </w:r>
      <w:r w:rsidR="00693108">
        <w:rPr>
          <w:rFonts w:ascii="Helvetica" w:hAnsi="Helvetica"/>
          <w:sz w:val="22"/>
          <w:szCs w:val="22"/>
        </w:rPr>
        <w:t>will be</w:t>
      </w:r>
      <w:r w:rsidR="00D24E76">
        <w:rPr>
          <w:rFonts w:ascii="Helvetica" w:hAnsi="Helvetica"/>
          <w:sz w:val="22"/>
          <w:szCs w:val="22"/>
        </w:rPr>
        <w:t xml:space="preserve">come available between now and May </w:t>
      </w:r>
      <w:r>
        <w:rPr>
          <w:rFonts w:ascii="Helvetica" w:hAnsi="Helvetica"/>
          <w:sz w:val="22"/>
          <w:szCs w:val="22"/>
        </w:rPr>
        <w:t xml:space="preserve">2014, starting with Little Feet, </w:t>
      </w:r>
      <w:r w:rsidR="00D24E76">
        <w:rPr>
          <w:rFonts w:ascii="Helvetica" w:hAnsi="Helvetica"/>
          <w:sz w:val="22"/>
          <w:szCs w:val="22"/>
        </w:rPr>
        <w:t xml:space="preserve">which </w:t>
      </w:r>
      <w:r>
        <w:rPr>
          <w:rFonts w:ascii="Helvetica" w:hAnsi="Helvetica"/>
          <w:sz w:val="22"/>
          <w:szCs w:val="22"/>
        </w:rPr>
        <w:t xml:space="preserve">is currently available for pre-order on Vimeo and launching March 21, 2014. </w:t>
      </w:r>
      <w:r w:rsidR="00D24E76">
        <w:rPr>
          <w:rFonts w:ascii="Helvetica" w:hAnsi="Helvetica"/>
          <w:sz w:val="22"/>
          <w:szCs w:val="22"/>
        </w:rPr>
        <w:t>Viewers will be</w:t>
      </w:r>
      <w:r w:rsidR="00693108">
        <w:rPr>
          <w:rFonts w:ascii="Helvetica" w:hAnsi="Helvetica"/>
          <w:sz w:val="22"/>
          <w:szCs w:val="22"/>
        </w:rPr>
        <w:t xml:space="preserve"> able to </w:t>
      </w:r>
      <w:r w:rsidR="00693108" w:rsidRPr="002D43F2">
        <w:rPr>
          <w:rFonts w:ascii="Helvetica" w:hAnsi="Helvetica"/>
          <w:sz w:val="22"/>
          <w:szCs w:val="22"/>
        </w:rPr>
        <w:t xml:space="preserve">access the films </w:t>
      </w:r>
      <w:r w:rsidR="00693108">
        <w:rPr>
          <w:rFonts w:ascii="Helvetica" w:hAnsi="Helvetica"/>
          <w:sz w:val="22"/>
          <w:szCs w:val="22"/>
        </w:rPr>
        <w:t xml:space="preserve">by </w:t>
      </w:r>
      <w:r w:rsidR="00693108">
        <w:rPr>
          <w:rFonts w:ascii="Helvetica" w:hAnsi="Helvetica"/>
          <w:sz w:val="22"/>
          <w:szCs w:val="22"/>
        </w:rPr>
        <w:lastRenderedPageBreak/>
        <w:t>purchasing them directly from Vimeo On Demand or from the embed Vimeo player wherever the trailer is hosted. Once purchased, viewers can watch the film</w:t>
      </w:r>
      <w:r w:rsidR="00693108" w:rsidRPr="00241151">
        <w:rPr>
          <w:rFonts w:ascii="Helvetica" w:hAnsi="Helvetica"/>
          <w:sz w:val="22"/>
          <w:szCs w:val="22"/>
        </w:rPr>
        <w:t xml:space="preserve"> </w:t>
      </w:r>
      <w:r w:rsidR="00693108">
        <w:rPr>
          <w:rFonts w:ascii="Helvetica" w:hAnsi="Helvetica"/>
          <w:sz w:val="22"/>
          <w:szCs w:val="22"/>
        </w:rPr>
        <w:t>immediately</w:t>
      </w:r>
      <w:r w:rsidR="00693108" w:rsidRPr="00241151">
        <w:rPr>
          <w:rFonts w:ascii="Helvetica" w:hAnsi="Helvetica"/>
          <w:sz w:val="22"/>
          <w:szCs w:val="22"/>
        </w:rPr>
        <w:t xml:space="preserve"> or anytime within the specified viewing period</w:t>
      </w:r>
      <w:r w:rsidR="00693108">
        <w:rPr>
          <w:rFonts w:ascii="Helvetica" w:hAnsi="Helvetica"/>
          <w:sz w:val="22"/>
          <w:szCs w:val="22"/>
        </w:rPr>
        <w:t xml:space="preserve"> on their desktop or any</w:t>
      </w:r>
      <w:r w:rsidR="00693108" w:rsidRPr="005F7D5A">
        <w:rPr>
          <w:rFonts w:ascii="Helvetica" w:hAnsi="Helvetica"/>
          <w:sz w:val="22"/>
          <w:szCs w:val="22"/>
        </w:rPr>
        <w:t xml:space="preserve"> smartphone, TV, and other connected devices</w:t>
      </w:r>
      <w:r w:rsidR="00693108">
        <w:rPr>
          <w:rFonts w:ascii="Helvetica" w:hAnsi="Helvetica"/>
          <w:sz w:val="22"/>
          <w:szCs w:val="22"/>
        </w:rPr>
        <w:t xml:space="preserve"> with the Vimeo app</w:t>
      </w:r>
      <w:r w:rsidR="00693108" w:rsidRPr="005F7D5A">
        <w:rPr>
          <w:rFonts w:ascii="Helvetica" w:hAnsi="Helvetica"/>
          <w:sz w:val="22"/>
          <w:szCs w:val="22"/>
        </w:rPr>
        <w:t>.</w:t>
      </w:r>
    </w:p>
    <w:p w14:paraId="4005355C" w14:textId="77777777" w:rsidR="00173E7A" w:rsidRPr="002D43F2" w:rsidRDefault="00173E7A" w:rsidP="00BC350B">
      <w:pPr>
        <w:spacing w:line="360" w:lineRule="auto"/>
        <w:jc w:val="both"/>
        <w:outlineLvl w:val="0"/>
        <w:rPr>
          <w:rFonts w:ascii="Helvetica" w:hAnsi="Helvetica"/>
          <w:sz w:val="22"/>
          <w:szCs w:val="22"/>
        </w:rPr>
      </w:pPr>
    </w:p>
    <w:p w14:paraId="22DCDFD8" w14:textId="306041A3" w:rsidR="00C30A9E" w:rsidRPr="002D43F2" w:rsidRDefault="002D43F2" w:rsidP="00C30A9E">
      <w:pPr>
        <w:spacing w:line="360" w:lineRule="auto"/>
        <w:jc w:val="both"/>
        <w:outlineLvl w:val="0"/>
        <w:rPr>
          <w:rFonts w:ascii="Helvetica" w:hAnsi="Helvetica"/>
          <w:sz w:val="22"/>
          <w:szCs w:val="22"/>
        </w:rPr>
      </w:pPr>
      <w:r w:rsidRPr="002D43F2">
        <w:rPr>
          <w:rFonts w:ascii="Helvetica" w:hAnsi="Helvetica"/>
          <w:sz w:val="22"/>
          <w:szCs w:val="22"/>
        </w:rPr>
        <w:t xml:space="preserve">Since its launch in March 2013, </w:t>
      </w:r>
      <w:r w:rsidR="00CB4DFD" w:rsidRPr="002D43F2">
        <w:rPr>
          <w:rFonts w:ascii="Helvetica" w:hAnsi="Helvetica"/>
          <w:sz w:val="22"/>
          <w:szCs w:val="22"/>
        </w:rPr>
        <w:t xml:space="preserve">Vimeo On Demand </w:t>
      </w:r>
      <w:r w:rsidRPr="002D43F2">
        <w:rPr>
          <w:rFonts w:ascii="Helvetica" w:hAnsi="Helvetica"/>
          <w:sz w:val="22"/>
          <w:szCs w:val="22"/>
        </w:rPr>
        <w:t xml:space="preserve">has grown </w:t>
      </w:r>
      <w:r w:rsidR="00004EF3">
        <w:rPr>
          <w:rFonts w:ascii="Helvetica" w:hAnsi="Helvetica"/>
          <w:sz w:val="22"/>
          <w:szCs w:val="22"/>
        </w:rPr>
        <w:t>to a global catalog of over 5,0</w:t>
      </w:r>
      <w:r w:rsidRPr="002D43F2">
        <w:rPr>
          <w:rFonts w:ascii="Helvetica" w:hAnsi="Helvetica"/>
          <w:sz w:val="22"/>
          <w:szCs w:val="22"/>
        </w:rPr>
        <w:t xml:space="preserve">00 films covering a wide range of </w:t>
      </w:r>
      <w:r w:rsidR="00B61DC3">
        <w:rPr>
          <w:rFonts w:ascii="Helvetica" w:hAnsi="Helvetica"/>
          <w:sz w:val="22"/>
          <w:szCs w:val="22"/>
        </w:rPr>
        <w:t>genres</w:t>
      </w:r>
      <w:r w:rsidRPr="002D43F2">
        <w:rPr>
          <w:rFonts w:ascii="Helvetica" w:hAnsi="Helvetica"/>
          <w:sz w:val="22"/>
          <w:szCs w:val="22"/>
        </w:rPr>
        <w:t xml:space="preserve">. The platform </w:t>
      </w:r>
      <w:r w:rsidR="00CB4DFD" w:rsidRPr="002D43F2">
        <w:rPr>
          <w:rFonts w:ascii="Helvetica" w:hAnsi="Helvetica"/>
          <w:sz w:val="22"/>
          <w:szCs w:val="22"/>
        </w:rPr>
        <w:t>provide</w:t>
      </w:r>
      <w:r w:rsidR="009122DA" w:rsidRPr="002D43F2">
        <w:rPr>
          <w:rFonts w:ascii="Helvetica" w:hAnsi="Helvetica"/>
          <w:sz w:val="22"/>
          <w:szCs w:val="22"/>
        </w:rPr>
        <w:t>s</w:t>
      </w:r>
      <w:r w:rsidR="00AE6193" w:rsidRPr="002D43F2">
        <w:rPr>
          <w:rFonts w:ascii="Helvetica" w:hAnsi="Helvetica"/>
          <w:sz w:val="22"/>
          <w:szCs w:val="22"/>
        </w:rPr>
        <w:t xml:space="preserve"> </w:t>
      </w:r>
      <w:r w:rsidR="00CB4DFD" w:rsidRPr="002D43F2">
        <w:rPr>
          <w:rFonts w:ascii="Helvetica" w:hAnsi="Helvetica"/>
          <w:sz w:val="22"/>
          <w:szCs w:val="22"/>
        </w:rPr>
        <w:t>filmmakers with unprecedented control</w:t>
      </w:r>
      <w:r w:rsidR="00990910" w:rsidRPr="002D43F2">
        <w:rPr>
          <w:rFonts w:ascii="Helvetica" w:hAnsi="Helvetica"/>
          <w:sz w:val="22"/>
          <w:szCs w:val="22"/>
        </w:rPr>
        <w:t xml:space="preserve"> and flexibility</w:t>
      </w:r>
      <w:r w:rsidR="00CB4DFD" w:rsidRPr="002D43F2">
        <w:rPr>
          <w:rFonts w:ascii="Helvetica" w:hAnsi="Helvetica"/>
          <w:sz w:val="22"/>
          <w:szCs w:val="22"/>
        </w:rPr>
        <w:t>, allowing them to set price, viewing</w:t>
      </w:r>
      <w:r w:rsidR="009122DA" w:rsidRPr="002D43F2">
        <w:rPr>
          <w:rFonts w:ascii="Helvetica" w:hAnsi="Helvetica"/>
          <w:sz w:val="22"/>
          <w:szCs w:val="22"/>
        </w:rPr>
        <w:t xml:space="preserve"> format (stream or download)</w:t>
      </w:r>
      <w:r w:rsidR="00CB4DFD" w:rsidRPr="002D43F2">
        <w:rPr>
          <w:rFonts w:ascii="Helvetica" w:hAnsi="Helvetica"/>
          <w:sz w:val="22"/>
          <w:szCs w:val="22"/>
        </w:rPr>
        <w:t>, and geographical availability</w:t>
      </w:r>
      <w:r w:rsidR="009122DA" w:rsidRPr="002D43F2">
        <w:rPr>
          <w:rFonts w:ascii="Helvetica" w:hAnsi="Helvetica"/>
          <w:sz w:val="22"/>
          <w:szCs w:val="22"/>
        </w:rPr>
        <w:t xml:space="preserve"> while</w:t>
      </w:r>
      <w:r w:rsidR="00AE6193" w:rsidRPr="002D43F2">
        <w:rPr>
          <w:rFonts w:ascii="Helvetica" w:hAnsi="Helvetica"/>
          <w:sz w:val="22"/>
          <w:szCs w:val="22"/>
        </w:rPr>
        <w:t xml:space="preserve"> </w:t>
      </w:r>
      <w:r w:rsidR="00F8435D" w:rsidRPr="002D43F2">
        <w:rPr>
          <w:rFonts w:ascii="Helvetica" w:hAnsi="Helvetica"/>
          <w:sz w:val="22"/>
          <w:szCs w:val="22"/>
        </w:rPr>
        <w:t>allow</w:t>
      </w:r>
      <w:r w:rsidR="009122DA" w:rsidRPr="002D43F2">
        <w:rPr>
          <w:rFonts w:ascii="Helvetica" w:hAnsi="Helvetica"/>
          <w:sz w:val="22"/>
          <w:szCs w:val="22"/>
        </w:rPr>
        <w:t>ing</w:t>
      </w:r>
      <w:r w:rsidR="00F8435D" w:rsidRPr="002D43F2">
        <w:rPr>
          <w:rFonts w:ascii="Helvetica" w:hAnsi="Helvetica"/>
          <w:sz w:val="22"/>
          <w:szCs w:val="22"/>
        </w:rPr>
        <w:t xml:space="preserve"> </w:t>
      </w:r>
      <w:r w:rsidR="009122DA" w:rsidRPr="002D43F2">
        <w:rPr>
          <w:rFonts w:ascii="Helvetica" w:hAnsi="Helvetica"/>
          <w:sz w:val="22"/>
          <w:szCs w:val="22"/>
        </w:rPr>
        <w:t xml:space="preserve">the creator </w:t>
      </w:r>
      <w:r w:rsidR="00F8435D" w:rsidRPr="002D43F2">
        <w:rPr>
          <w:rFonts w:ascii="Helvetica" w:hAnsi="Helvetica"/>
          <w:sz w:val="22"/>
          <w:szCs w:val="22"/>
        </w:rPr>
        <w:t>to retain full ownership of the film</w:t>
      </w:r>
      <w:r w:rsidR="00973C24" w:rsidRPr="002D43F2">
        <w:rPr>
          <w:rFonts w:ascii="Helvetica" w:hAnsi="Helvetica"/>
          <w:sz w:val="22"/>
          <w:szCs w:val="22"/>
        </w:rPr>
        <w:t>.</w:t>
      </w:r>
      <w:r w:rsidRPr="002D43F2">
        <w:rPr>
          <w:rFonts w:ascii="Helvetica" w:hAnsi="Helvetica"/>
          <w:sz w:val="22"/>
          <w:szCs w:val="22"/>
        </w:rPr>
        <w:t xml:space="preserve"> Earlier this month Vimeo also added</w:t>
      </w:r>
      <w:r w:rsidRPr="002D43F2">
        <w:rPr>
          <w:rFonts w:ascii="Helvetica" w:hAnsi="Helvetica"/>
          <w:color w:val="000000"/>
          <w:sz w:val="22"/>
          <w:szCs w:val="22"/>
        </w:rPr>
        <w:t xml:space="preserve"> in-player transaction support that allows any Vimeo PRO member to sell their work on their own sites or across the web</w:t>
      </w:r>
      <w:r w:rsidRPr="002D43F2">
        <w:rPr>
          <w:rFonts w:ascii="Helvetica" w:hAnsi="Helvetica"/>
          <w:sz w:val="22"/>
          <w:szCs w:val="22"/>
        </w:rPr>
        <w:t>.</w:t>
      </w:r>
      <w:r w:rsidR="00AE4FEB" w:rsidRPr="002D43F2">
        <w:rPr>
          <w:rFonts w:ascii="Helvetica" w:hAnsi="Helvetica"/>
          <w:sz w:val="22"/>
          <w:szCs w:val="22"/>
        </w:rPr>
        <w:t xml:space="preserve"> </w:t>
      </w:r>
      <w:r w:rsidR="00B61DC3">
        <w:rPr>
          <w:rFonts w:ascii="Helvetica" w:hAnsi="Helvetica"/>
          <w:sz w:val="22"/>
          <w:szCs w:val="22"/>
        </w:rPr>
        <w:t>In addition</w:t>
      </w:r>
      <w:r w:rsidR="00B120C8" w:rsidRPr="002D43F2">
        <w:rPr>
          <w:rFonts w:ascii="Helvetica" w:hAnsi="Helvetica"/>
          <w:sz w:val="22"/>
          <w:szCs w:val="22"/>
        </w:rPr>
        <w:t xml:space="preserve">, </w:t>
      </w:r>
      <w:r w:rsidR="009122DA" w:rsidRPr="002D43F2">
        <w:rPr>
          <w:rFonts w:ascii="Helvetica" w:hAnsi="Helvetica"/>
          <w:sz w:val="22"/>
          <w:szCs w:val="22"/>
        </w:rPr>
        <w:t xml:space="preserve">filmmakers </w:t>
      </w:r>
      <w:r w:rsidR="00B120C8" w:rsidRPr="002D43F2">
        <w:rPr>
          <w:rFonts w:ascii="Helvetica" w:hAnsi="Helvetica"/>
          <w:sz w:val="22"/>
          <w:szCs w:val="22"/>
        </w:rPr>
        <w:t>have access to Vime</w:t>
      </w:r>
      <w:r w:rsidR="00100B8A">
        <w:rPr>
          <w:rFonts w:ascii="Helvetica" w:hAnsi="Helvetica"/>
          <w:sz w:val="22"/>
          <w:szCs w:val="22"/>
        </w:rPr>
        <w:t>o’s built-in audience of over 14</w:t>
      </w:r>
      <w:r w:rsidRPr="002D43F2">
        <w:rPr>
          <w:rFonts w:ascii="Helvetica" w:hAnsi="Helvetica"/>
          <w:sz w:val="22"/>
          <w:szCs w:val="22"/>
        </w:rPr>
        <w:t>9</w:t>
      </w:r>
      <w:r w:rsidR="00B120C8" w:rsidRPr="002D43F2">
        <w:rPr>
          <w:rFonts w:ascii="Helvetica" w:hAnsi="Helvetica"/>
          <w:sz w:val="22"/>
          <w:szCs w:val="22"/>
        </w:rPr>
        <w:t xml:space="preserve"> million </w:t>
      </w:r>
      <w:r w:rsidR="00E621A2" w:rsidRPr="002D43F2">
        <w:rPr>
          <w:rFonts w:ascii="Helvetica" w:hAnsi="Helvetica"/>
          <w:sz w:val="22"/>
          <w:szCs w:val="22"/>
        </w:rPr>
        <w:t xml:space="preserve">monthly </w:t>
      </w:r>
      <w:r w:rsidR="00B120C8" w:rsidRPr="002D43F2">
        <w:rPr>
          <w:rFonts w:ascii="Helvetica" w:hAnsi="Helvetica"/>
          <w:sz w:val="22"/>
          <w:szCs w:val="22"/>
        </w:rPr>
        <w:t>unique visitors</w:t>
      </w:r>
      <w:r w:rsidR="00E621A2" w:rsidRPr="002D43F2">
        <w:rPr>
          <w:rFonts w:ascii="Helvetica" w:hAnsi="Helvetica"/>
          <w:sz w:val="22"/>
          <w:szCs w:val="22"/>
        </w:rPr>
        <w:t xml:space="preserve"> across </w:t>
      </w:r>
      <w:r w:rsidR="009122DA" w:rsidRPr="002D43F2">
        <w:rPr>
          <w:rFonts w:ascii="Helvetica" w:hAnsi="Helvetica"/>
          <w:sz w:val="22"/>
          <w:szCs w:val="22"/>
        </w:rPr>
        <w:t>the full spectrum of connected devices</w:t>
      </w:r>
      <w:r w:rsidR="005F662F" w:rsidRPr="002D43F2">
        <w:rPr>
          <w:rFonts w:ascii="Helvetica" w:hAnsi="Helvetica"/>
          <w:sz w:val="22"/>
          <w:szCs w:val="22"/>
        </w:rPr>
        <w:t>,</w:t>
      </w:r>
      <w:r w:rsidR="009122DA" w:rsidRPr="002D43F2">
        <w:rPr>
          <w:rFonts w:ascii="Helvetica" w:hAnsi="Helvetica"/>
          <w:sz w:val="22"/>
          <w:szCs w:val="22"/>
        </w:rPr>
        <w:t xml:space="preserve"> including desktop, phone, tablet, connected TV and game console</w:t>
      </w:r>
      <w:r w:rsidR="00AE6193" w:rsidRPr="002D43F2">
        <w:rPr>
          <w:rFonts w:ascii="Helvetica" w:hAnsi="Helvetica"/>
          <w:sz w:val="22"/>
          <w:szCs w:val="22"/>
        </w:rPr>
        <w:t>s</w:t>
      </w:r>
      <w:r w:rsidR="00814117" w:rsidRPr="002D43F2">
        <w:rPr>
          <w:rFonts w:ascii="Helvetica" w:hAnsi="Helvetica"/>
          <w:sz w:val="22"/>
          <w:szCs w:val="22"/>
        </w:rPr>
        <w:t>,</w:t>
      </w:r>
      <w:r w:rsidR="00990910" w:rsidRPr="002D43F2">
        <w:rPr>
          <w:rFonts w:ascii="Helvetica" w:hAnsi="Helvetica"/>
          <w:sz w:val="22"/>
          <w:szCs w:val="22"/>
        </w:rPr>
        <w:t xml:space="preserve"> all in beautiful </w:t>
      </w:r>
      <w:r w:rsidR="009122DA" w:rsidRPr="002D43F2">
        <w:rPr>
          <w:rFonts w:ascii="Helvetica" w:hAnsi="Helvetica"/>
          <w:sz w:val="22"/>
          <w:szCs w:val="22"/>
        </w:rPr>
        <w:t>HD quality</w:t>
      </w:r>
      <w:r w:rsidRPr="002D43F2">
        <w:rPr>
          <w:rFonts w:ascii="Helvetica" w:hAnsi="Helvetica"/>
          <w:sz w:val="22"/>
          <w:szCs w:val="22"/>
        </w:rPr>
        <w:t>.</w:t>
      </w:r>
    </w:p>
    <w:p w14:paraId="0E8417A5" w14:textId="77777777" w:rsidR="00D212BF" w:rsidRPr="002D43F2" w:rsidRDefault="00D212BF" w:rsidP="00C30A9E">
      <w:pPr>
        <w:spacing w:line="360" w:lineRule="auto"/>
        <w:jc w:val="both"/>
        <w:outlineLvl w:val="0"/>
        <w:rPr>
          <w:rFonts w:ascii="Helvetica" w:hAnsi="Helvetica"/>
          <w:sz w:val="22"/>
          <w:szCs w:val="22"/>
        </w:rPr>
      </w:pPr>
    </w:p>
    <w:p w14:paraId="7C8BD4ED" w14:textId="77777777" w:rsidR="00E2185C" w:rsidRPr="002D43F2" w:rsidRDefault="00E2185C" w:rsidP="00BC350B">
      <w:pPr>
        <w:spacing w:line="360" w:lineRule="auto"/>
        <w:jc w:val="both"/>
        <w:outlineLvl w:val="0"/>
        <w:rPr>
          <w:rFonts w:ascii="Helvetica" w:hAnsi="Helvetica"/>
          <w:sz w:val="22"/>
          <w:szCs w:val="22"/>
        </w:rPr>
      </w:pPr>
      <w:r w:rsidRPr="002D43F2">
        <w:rPr>
          <w:rFonts w:ascii="Helvetica" w:hAnsi="Helvetica"/>
          <w:sz w:val="22"/>
          <w:szCs w:val="22"/>
        </w:rPr>
        <w:t xml:space="preserve">For more information regarding Vimeo On Demand, please visit </w:t>
      </w:r>
      <w:hyperlink r:id="rId9" w:history="1">
        <w:r w:rsidRPr="002D43F2">
          <w:rPr>
            <w:rStyle w:val="Hyperlink"/>
            <w:rFonts w:ascii="Helvetica" w:hAnsi="Helvetica"/>
            <w:sz w:val="22"/>
            <w:szCs w:val="22"/>
          </w:rPr>
          <w:t>https://vimeo.com/ondemand</w:t>
        </w:r>
      </w:hyperlink>
    </w:p>
    <w:p w14:paraId="1B748CF3" w14:textId="77777777" w:rsidR="00E2185C" w:rsidRPr="002D43F2" w:rsidRDefault="00E2185C" w:rsidP="00BC350B">
      <w:pPr>
        <w:spacing w:line="360" w:lineRule="auto"/>
        <w:jc w:val="both"/>
        <w:outlineLvl w:val="0"/>
        <w:rPr>
          <w:rFonts w:ascii="Helvetica" w:hAnsi="Helvetica"/>
          <w:b/>
          <w:sz w:val="22"/>
          <w:szCs w:val="22"/>
        </w:rPr>
      </w:pPr>
    </w:p>
    <w:p w14:paraId="614FFBB3" w14:textId="77777777" w:rsidR="009027CC" w:rsidRPr="002D43F2" w:rsidRDefault="009027CC" w:rsidP="009027CC">
      <w:pPr>
        <w:spacing w:line="360" w:lineRule="auto"/>
        <w:outlineLvl w:val="0"/>
        <w:rPr>
          <w:rFonts w:ascii="Helvetica" w:hAnsi="Helvetica"/>
          <w:b/>
          <w:sz w:val="22"/>
          <w:szCs w:val="22"/>
        </w:rPr>
      </w:pPr>
      <w:r w:rsidRPr="002D43F2">
        <w:rPr>
          <w:rFonts w:ascii="Helvetica" w:hAnsi="Helvetica"/>
          <w:b/>
          <w:sz w:val="22"/>
          <w:szCs w:val="22"/>
        </w:rPr>
        <w:t>About Vimeo</w:t>
      </w:r>
    </w:p>
    <w:p w14:paraId="5477EF6C" w14:textId="33073D52" w:rsidR="00AE7A06" w:rsidRPr="002D43F2" w:rsidRDefault="009027CC" w:rsidP="00BC350B">
      <w:pPr>
        <w:spacing w:line="360" w:lineRule="auto"/>
        <w:jc w:val="both"/>
        <w:rPr>
          <w:rFonts w:ascii="Helvetica" w:hAnsi="Helvetica"/>
          <w:sz w:val="22"/>
          <w:szCs w:val="22"/>
        </w:rPr>
      </w:pPr>
      <w:r w:rsidRPr="002D43F2">
        <w:rPr>
          <w:rFonts w:ascii="Helvetica" w:hAnsi="Helvetica"/>
          <w:sz w:val="22"/>
          <w:szCs w:val="22"/>
        </w:rPr>
        <w:t xml:space="preserve">Vimeo® is the high-quality video platform for creators and their audiences. Vimeo’s mission is to empower and inspire people around the world to create, share and discover videos. Vimeo has over 22M registered members and reaches a global monthly audience </w:t>
      </w:r>
      <w:r w:rsidR="00100B8A">
        <w:rPr>
          <w:rFonts w:ascii="Helvetica" w:hAnsi="Helvetica"/>
          <w:sz w:val="22"/>
          <w:szCs w:val="22"/>
        </w:rPr>
        <w:t>of more than 149</w:t>
      </w:r>
      <w:r w:rsidRPr="002D43F2">
        <w:rPr>
          <w:rFonts w:ascii="Helvetica" w:hAnsi="Helvetica"/>
          <w:sz w:val="22"/>
          <w:szCs w:val="22"/>
        </w:rPr>
        <w:t xml:space="preserve">M. Founded in 2004 and based in New York City, Vimeo, LLC is an operating business of IAC (NASDAQ: IACI). </w:t>
      </w:r>
    </w:p>
    <w:p w14:paraId="1828E392" w14:textId="77777777" w:rsidR="00D21F17" w:rsidRPr="002D43F2" w:rsidRDefault="00D21F17" w:rsidP="00D21F17">
      <w:pPr>
        <w:jc w:val="center"/>
        <w:rPr>
          <w:rFonts w:ascii="Helvetica" w:hAnsi="Helvetica"/>
          <w:sz w:val="22"/>
          <w:szCs w:val="22"/>
        </w:rPr>
      </w:pPr>
    </w:p>
    <w:p w14:paraId="73AF09A4" w14:textId="77777777" w:rsidR="00B87FB9" w:rsidRPr="002D43F2" w:rsidRDefault="00987011" w:rsidP="00D21F17">
      <w:pPr>
        <w:jc w:val="center"/>
        <w:rPr>
          <w:rFonts w:ascii="Helvetica" w:hAnsi="Helvetica"/>
          <w:sz w:val="22"/>
          <w:szCs w:val="22"/>
        </w:rPr>
      </w:pPr>
      <w:r w:rsidRPr="002D43F2">
        <w:rPr>
          <w:rFonts w:ascii="Helvetica" w:hAnsi="Helvetica"/>
          <w:sz w:val="22"/>
          <w:szCs w:val="22"/>
        </w:rPr>
        <w:t>###</w:t>
      </w:r>
    </w:p>
    <w:p w14:paraId="1D11BBDC" w14:textId="77777777" w:rsidR="002937D0" w:rsidRPr="002D43F2" w:rsidRDefault="002937D0" w:rsidP="002D2A44">
      <w:pPr>
        <w:spacing w:line="276" w:lineRule="auto"/>
        <w:outlineLvl w:val="0"/>
        <w:rPr>
          <w:rFonts w:ascii="Helvetica" w:hAnsi="Helvetica"/>
          <w:b/>
          <w:sz w:val="22"/>
          <w:szCs w:val="22"/>
        </w:rPr>
      </w:pPr>
    </w:p>
    <w:p w14:paraId="4C60B453" w14:textId="77777777" w:rsidR="002D2A44" w:rsidRPr="002D43F2" w:rsidRDefault="002D2A44" w:rsidP="002D2A44">
      <w:pPr>
        <w:spacing w:line="276" w:lineRule="auto"/>
        <w:outlineLvl w:val="0"/>
        <w:rPr>
          <w:rFonts w:ascii="Helvetica" w:hAnsi="Helvetica"/>
          <w:b/>
          <w:sz w:val="22"/>
          <w:szCs w:val="22"/>
        </w:rPr>
      </w:pPr>
      <w:r w:rsidRPr="002D43F2">
        <w:rPr>
          <w:rFonts w:ascii="Helvetica" w:hAnsi="Helvetica"/>
          <w:b/>
          <w:sz w:val="22"/>
          <w:szCs w:val="22"/>
        </w:rPr>
        <w:t>MEDIA CONTACT:</w:t>
      </w:r>
    </w:p>
    <w:p w14:paraId="34F29FFB"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 xml:space="preserve">Jessica </w:t>
      </w:r>
      <w:proofErr w:type="spellStart"/>
      <w:r w:rsidRPr="002D43F2">
        <w:rPr>
          <w:rFonts w:ascii="Helvetica" w:hAnsi="Helvetica"/>
          <w:sz w:val="22"/>
          <w:szCs w:val="22"/>
        </w:rPr>
        <w:t>Casano-Antonellis</w:t>
      </w:r>
      <w:proofErr w:type="spellEnd"/>
    </w:p>
    <w:p w14:paraId="5AF03321" w14:textId="77777777" w:rsidR="002D2A44" w:rsidRPr="002D43F2" w:rsidRDefault="00483E43" w:rsidP="002D2A44">
      <w:pPr>
        <w:spacing w:line="276" w:lineRule="auto"/>
        <w:outlineLvl w:val="0"/>
        <w:rPr>
          <w:rFonts w:ascii="Helvetica" w:hAnsi="Helvetica"/>
          <w:sz w:val="22"/>
          <w:szCs w:val="22"/>
        </w:rPr>
      </w:pPr>
      <w:hyperlink r:id="rId10" w:history="1">
        <w:r w:rsidR="009027CC" w:rsidRPr="002D43F2">
          <w:rPr>
            <w:rStyle w:val="Hyperlink"/>
            <w:rFonts w:ascii="Helvetica" w:hAnsi="Helvetica"/>
            <w:sz w:val="22"/>
            <w:szCs w:val="22"/>
          </w:rPr>
          <w:t>Jessica@vimeo.com</w:t>
        </w:r>
      </w:hyperlink>
    </w:p>
    <w:p w14:paraId="4BE655C0"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212-524-7164</w:t>
      </w:r>
    </w:p>
    <w:sectPr w:rsidR="002D2A44" w:rsidRPr="002D43F2" w:rsidSect="006B522F">
      <w:headerReference w:type="default" r:id="rId11"/>
      <w:footerReference w:type="default" r:id="rId12"/>
      <w:pgSz w:w="12240" w:h="15840"/>
      <w:pgMar w:top="1530" w:right="720" w:bottom="11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84C5" w14:textId="77777777" w:rsidR="00E93FA5" w:rsidRDefault="00E93FA5" w:rsidP="00270C3B">
      <w:r>
        <w:separator/>
      </w:r>
    </w:p>
  </w:endnote>
  <w:endnote w:type="continuationSeparator" w:id="0">
    <w:p w14:paraId="515490BA" w14:textId="77777777" w:rsidR="00E93FA5" w:rsidRDefault="00E93FA5"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E964" w14:textId="77777777" w:rsidR="00E93FA5" w:rsidRPr="00E90FF5" w:rsidRDefault="00E93FA5">
    <w:pPr>
      <w:pStyle w:val="Footer"/>
      <w:rPr>
        <w:rFonts w:ascii="Times New Roman" w:hAnsi="Times New Roman"/>
      </w:rPr>
    </w:pPr>
    <w:r w:rsidRPr="00E90FF5">
      <w:rPr>
        <w:rFonts w:ascii="Times New Roman" w:hAnsi="Times New Roman"/>
      </w:rPr>
      <w:t xml:space="preserve">Page </w:t>
    </w:r>
    <w:r w:rsidRPr="00E90FF5">
      <w:rPr>
        <w:rFonts w:ascii="Times New Roman" w:hAnsi="Times New Roman"/>
      </w:rPr>
      <w:fldChar w:fldCharType="begin"/>
    </w:r>
    <w:r w:rsidRPr="00E90FF5">
      <w:rPr>
        <w:rFonts w:ascii="Times New Roman" w:hAnsi="Times New Roman"/>
      </w:rPr>
      <w:instrText xml:space="preserve"> PAGE </w:instrText>
    </w:r>
    <w:r w:rsidRPr="00E90FF5">
      <w:rPr>
        <w:rFonts w:ascii="Times New Roman" w:hAnsi="Times New Roman"/>
      </w:rPr>
      <w:fldChar w:fldCharType="separate"/>
    </w:r>
    <w:r w:rsidR="00483E43">
      <w:rPr>
        <w:rFonts w:ascii="Times New Roman" w:hAnsi="Times New Roman"/>
        <w:noProof/>
      </w:rPr>
      <w:t>1</w:t>
    </w:r>
    <w:r w:rsidRPr="00E90FF5">
      <w:rPr>
        <w:rFonts w:ascii="Times New Roman" w:hAnsi="Times New Roman"/>
      </w:rPr>
      <w:fldChar w:fldCharType="end"/>
    </w:r>
    <w:r w:rsidRPr="00E90FF5">
      <w:rPr>
        <w:rFonts w:ascii="Times New Roman" w:hAnsi="Times New Roman"/>
      </w:rPr>
      <w:t xml:space="preserve"> of </w:t>
    </w:r>
    <w:r w:rsidRPr="00E90FF5">
      <w:rPr>
        <w:rFonts w:ascii="Times New Roman" w:hAnsi="Times New Roman"/>
      </w:rPr>
      <w:fldChar w:fldCharType="begin"/>
    </w:r>
    <w:r w:rsidRPr="00E90FF5">
      <w:rPr>
        <w:rFonts w:ascii="Times New Roman" w:hAnsi="Times New Roman"/>
      </w:rPr>
      <w:instrText xml:space="preserve"> NUMPAGES </w:instrText>
    </w:r>
    <w:r w:rsidRPr="00E90FF5">
      <w:rPr>
        <w:rFonts w:ascii="Times New Roman" w:hAnsi="Times New Roman"/>
      </w:rPr>
      <w:fldChar w:fldCharType="separate"/>
    </w:r>
    <w:r w:rsidR="00483E43">
      <w:rPr>
        <w:rFonts w:ascii="Times New Roman" w:hAnsi="Times New Roman"/>
        <w:noProof/>
      </w:rPr>
      <w:t>2</w:t>
    </w:r>
    <w:r w:rsidRPr="00E90FF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7BA4" w14:textId="77777777" w:rsidR="00E93FA5" w:rsidRDefault="00E93FA5" w:rsidP="00270C3B">
      <w:r>
        <w:separator/>
      </w:r>
    </w:p>
  </w:footnote>
  <w:footnote w:type="continuationSeparator" w:id="0">
    <w:p w14:paraId="77BEB1A5" w14:textId="77777777" w:rsidR="00E93FA5" w:rsidRDefault="00E93FA5" w:rsidP="00270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9F23" w14:textId="77777777" w:rsidR="00E93FA5" w:rsidRDefault="00E93FA5" w:rsidP="0082606B">
    <w:pPr>
      <w:pStyle w:val="Header"/>
      <w:jc w:val="center"/>
      <w:rPr>
        <w:noProof/>
      </w:rPr>
    </w:pPr>
    <w:r>
      <w:rPr>
        <w:noProof/>
        <w:lang w:val="en-US" w:eastAsia="en-US"/>
      </w:rPr>
      <w:drawing>
        <wp:inline distT="0" distB="0" distL="0" distR="0" wp14:anchorId="6B8B07A8" wp14:editId="4FB1B828">
          <wp:extent cx="2086610" cy="590550"/>
          <wp:effectExtent l="0" t="0" r="0" b="0"/>
          <wp:docPr id="4"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14:paraId="669DEA9D" w14:textId="77777777" w:rsidR="00E93FA5" w:rsidRDefault="00E93FA5" w:rsidP="00826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D7C2D"/>
    <w:multiLevelType w:val="hybridMultilevel"/>
    <w:tmpl w:val="DEF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BBD"/>
    <w:multiLevelType w:val="hybridMultilevel"/>
    <w:tmpl w:val="27FAE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4D20"/>
    <w:multiLevelType w:val="hybridMultilevel"/>
    <w:tmpl w:val="FE5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AF4"/>
    <w:multiLevelType w:val="hybridMultilevel"/>
    <w:tmpl w:val="E1CE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7612A"/>
    <w:multiLevelType w:val="hybridMultilevel"/>
    <w:tmpl w:val="5CC0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15EE2"/>
    <w:multiLevelType w:val="hybridMultilevel"/>
    <w:tmpl w:val="C24C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136D1"/>
    <w:multiLevelType w:val="hybridMultilevel"/>
    <w:tmpl w:val="642C4BC6"/>
    <w:lvl w:ilvl="0" w:tplc="0409000F">
      <w:start w:val="1"/>
      <w:numFmt w:val="decimal"/>
      <w:lvlText w:val="%1."/>
      <w:lvlJc w:val="left"/>
      <w:pPr>
        <w:ind w:left="720" w:hanging="360"/>
      </w:pPr>
    </w:lvl>
    <w:lvl w:ilvl="1" w:tplc="84F6605E">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07227"/>
    <w:multiLevelType w:val="hybridMultilevel"/>
    <w:tmpl w:val="178E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A3AC7"/>
    <w:multiLevelType w:val="hybridMultilevel"/>
    <w:tmpl w:val="5E8C7B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73756"/>
    <w:multiLevelType w:val="hybridMultilevel"/>
    <w:tmpl w:val="52C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05AE8"/>
    <w:multiLevelType w:val="hybridMultilevel"/>
    <w:tmpl w:val="46E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E4ACD"/>
    <w:multiLevelType w:val="hybridMultilevel"/>
    <w:tmpl w:val="6BA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50D6B"/>
    <w:multiLevelType w:val="multilevel"/>
    <w:tmpl w:val="ED42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FB5190A"/>
    <w:multiLevelType w:val="hybridMultilevel"/>
    <w:tmpl w:val="909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2"/>
  </w:num>
  <w:num w:numId="7">
    <w:abstractNumId w:val="1"/>
  </w:num>
  <w:num w:numId="8">
    <w:abstractNumId w:val="14"/>
  </w:num>
  <w:num w:numId="9">
    <w:abstractNumId w:val="11"/>
  </w:num>
  <w:num w:numId="10">
    <w:abstractNumId w:val="7"/>
  </w:num>
  <w:num w:numId="11">
    <w:abstractNumId w:val="13"/>
  </w:num>
  <w:num w:numId="12">
    <w:abstractNumId w:val="8"/>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1"/>
    <w:rsid w:val="00000B90"/>
    <w:rsid w:val="000018F4"/>
    <w:rsid w:val="00004524"/>
    <w:rsid w:val="00004531"/>
    <w:rsid w:val="00004EF3"/>
    <w:rsid w:val="000055F3"/>
    <w:rsid w:val="000108FB"/>
    <w:rsid w:val="00010EFA"/>
    <w:rsid w:val="00011DEE"/>
    <w:rsid w:val="00013783"/>
    <w:rsid w:val="00013E76"/>
    <w:rsid w:val="000141F7"/>
    <w:rsid w:val="00014A59"/>
    <w:rsid w:val="00014B50"/>
    <w:rsid w:val="00020769"/>
    <w:rsid w:val="00020A4C"/>
    <w:rsid w:val="000213E5"/>
    <w:rsid w:val="00021FE6"/>
    <w:rsid w:val="000232E7"/>
    <w:rsid w:val="000238EC"/>
    <w:rsid w:val="000255B9"/>
    <w:rsid w:val="0003184B"/>
    <w:rsid w:val="00041F47"/>
    <w:rsid w:val="00043152"/>
    <w:rsid w:val="00056D43"/>
    <w:rsid w:val="00060EA7"/>
    <w:rsid w:val="000629E8"/>
    <w:rsid w:val="00064B4D"/>
    <w:rsid w:val="000658E9"/>
    <w:rsid w:val="000663F7"/>
    <w:rsid w:val="000805C7"/>
    <w:rsid w:val="0008295A"/>
    <w:rsid w:val="00082F9D"/>
    <w:rsid w:val="00085FF4"/>
    <w:rsid w:val="00086693"/>
    <w:rsid w:val="00095678"/>
    <w:rsid w:val="00095FE1"/>
    <w:rsid w:val="000B0C4A"/>
    <w:rsid w:val="000B1DB2"/>
    <w:rsid w:val="000B2FE6"/>
    <w:rsid w:val="000B35FD"/>
    <w:rsid w:val="000B4740"/>
    <w:rsid w:val="000B4F90"/>
    <w:rsid w:val="000B6E97"/>
    <w:rsid w:val="000C4054"/>
    <w:rsid w:val="000C50F7"/>
    <w:rsid w:val="000C57DC"/>
    <w:rsid w:val="000D00C0"/>
    <w:rsid w:val="000D26C6"/>
    <w:rsid w:val="000D2DC5"/>
    <w:rsid w:val="000D4764"/>
    <w:rsid w:val="000E1BBB"/>
    <w:rsid w:val="000E6E56"/>
    <w:rsid w:val="000F0CA9"/>
    <w:rsid w:val="000F3A35"/>
    <w:rsid w:val="000F63A7"/>
    <w:rsid w:val="00100B8A"/>
    <w:rsid w:val="00100C38"/>
    <w:rsid w:val="0010514C"/>
    <w:rsid w:val="00105A1B"/>
    <w:rsid w:val="00105FE7"/>
    <w:rsid w:val="00106DDF"/>
    <w:rsid w:val="001076C1"/>
    <w:rsid w:val="00114542"/>
    <w:rsid w:val="00115B1B"/>
    <w:rsid w:val="001166E4"/>
    <w:rsid w:val="00121192"/>
    <w:rsid w:val="0012125F"/>
    <w:rsid w:val="001220EE"/>
    <w:rsid w:val="00133648"/>
    <w:rsid w:val="00133A2A"/>
    <w:rsid w:val="00133F04"/>
    <w:rsid w:val="00136870"/>
    <w:rsid w:val="001378F0"/>
    <w:rsid w:val="00140263"/>
    <w:rsid w:val="00150879"/>
    <w:rsid w:val="00154DB9"/>
    <w:rsid w:val="001606C6"/>
    <w:rsid w:val="001632BA"/>
    <w:rsid w:val="00165168"/>
    <w:rsid w:val="00172F2D"/>
    <w:rsid w:val="00173E7A"/>
    <w:rsid w:val="00182C06"/>
    <w:rsid w:val="00183553"/>
    <w:rsid w:val="00186C6C"/>
    <w:rsid w:val="001903F9"/>
    <w:rsid w:val="001907DD"/>
    <w:rsid w:val="00195605"/>
    <w:rsid w:val="00196B8B"/>
    <w:rsid w:val="00196C27"/>
    <w:rsid w:val="00197284"/>
    <w:rsid w:val="001A1283"/>
    <w:rsid w:val="001A5AA1"/>
    <w:rsid w:val="001A5D86"/>
    <w:rsid w:val="001A7AF9"/>
    <w:rsid w:val="001B06A9"/>
    <w:rsid w:val="001B4589"/>
    <w:rsid w:val="001B50DC"/>
    <w:rsid w:val="001B7B7B"/>
    <w:rsid w:val="001C01E1"/>
    <w:rsid w:val="001C39C1"/>
    <w:rsid w:val="001C4057"/>
    <w:rsid w:val="001C52E7"/>
    <w:rsid w:val="001C5EC3"/>
    <w:rsid w:val="001D20C1"/>
    <w:rsid w:val="001D4FCF"/>
    <w:rsid w:val="001D7EE4"/>
    <w:rsid w:val="001E33E8"/>
    <w:rsid w:val="001E461C"/>
    <w:rsid w:val="001E6027"/>
    <w:rsid w:val="001E6E1E"/>
    <w:rsid w:val="001E6F92"/>
    <w:rsid w:val="001F1E49"/>
    <w:rsid w:val="001F2DC8"/>
    <w:rsid w:val="001F542D"/>
    <w:rsid w:val="001F5CAE"/>
    <w:rsid w:val="001F6813"/>
    <w:rsid w:val="002041B3"/>
    <w:rsid w:val="00211295"/>
    <w:rsid w:val="002125D1"/>
    <w:rsid w:val="0021308B"/>
    <w:rsid w:val="00213EA8"/>
    <w:rsid w:val="0021536D"/>
    <w:rsid w:val="00217EA3"/>
    <w:rsid w:val="00220776"/>
    <w:rsid w:val="00222D60"/>
    <w:rsid w:val="00223386"/>
    <w:rsid w:val="002235BD"/>
    <w:rsid w:val="00223E18"/>
    <w:rsid w:val="00233F63"/>
    <w:rsid w:val="00240417"/>
    <w:rsid w:val="00241151"/>
    <w:rsid w:val="00241FC5"/>
    <w:rsid w:val="0024201A"/>
    <w:rsid w:val="0024277F"/>
    <w:rsid w:val="002470F9"/>
    <w:rsid w:val="0025349B"/>
    <w:rsid w:val="00253944"/>
    <w:rsid w:val="00255A9C"/>
    <w:rsid w:val="0026076D"/>
    <w:rsid w:val="00265823"/>
    <w:rsid w:val="00270C3B"/>
    <w:rsid w:val="002752F8"/>
    <w:rsid w:val="00275C4D"/>
    <w:rsid w:val="00276EC5"/>
    <w:rsid w:val="002801C7"/>
    <w:rsid w:val="002816C7"/>
    <w:rsid w:val="00285DF1"/>
    <w:rsid w:val="002869C3"/>
    <w:rsid w:val="002922D1"/>
    <w:rsid w:val="002937D0"/>
    <w:rsid w:val="00296328"/>
    <w:rsid w:val="00296D3A"/>
    <w:rsid w:val="002A787C"/>
    <w:rsid w:val="002B60B1"/>
    <w:rsid w:val="002B7610"/>
    <w:rsid w:val="002C046A"/>
    <w:rsid w:val="002C240A"/>
    <w:rsid w:val="002C41A5"/>
    <w:rsid w:val="002C4668"/>
    <w:rsid w:val="002D174A"/>
    <w:rsid w:val="002D2A44"/>
    <w:rsid w:val="002D359C"/>
    <w:rsid w:val="002D43F2"/>
    <w:rsid w:val="002D53F1"/>
    <w:rsid w:val="002D5A09"/>
    <w:rsid w:val="002E6089"/>
    <w:rsid w:val="002F13A4"/>
    <w:rsid w:val="002F3410"/>
    <w:rsid w:val="002F7425"/>
    <w:rsid w:val="002F76D2"/>
    <w:rsid w:val="0030005C"/>
    <w:rsid w:val="003054E2"/>
    <w:rsid w:val="00311783"/>
    <w:rsid w:val="003118A4"/>
    <w:rsid w:val="003165AF"/>
    <w:rsid w:val="00323634"/>
    <w:rsid w:val="00325842"/>
    <w:rsid w:val="0032671C"/>
    <w:rsid w:val="00333E3D"/>
    <w:rsid w:val="00343087"/>
    <w:rsid w:val="00343590"/>
    <w:rsid w:val="003466F9"/>
    <w:rsid w:val="0035337F"/>
    <w:rsid w:val="003540D0"/>
    <w:rsid w:val="00356A29"/>
    <w:rsid w:val="003572ED"/>
    <w:rsid w:val="00357EC2"/>
    <w:rsid w:val="003602F7"/>
    <w:rsid w:val="00361EAF"/>
    <w:rsid w:val="00362174"/>
    <w:rsid w:val="00365C5D"/>
    <w:rsid w:val="00370E19"/>
    <w:rsid w:val="00372BB0"/>
    <w:rsid w:val="00383221"/>
    <w:rsid w:val="0038492B"/>
    <w:rsid w:val="003861BD"/>
    <w:rsid w:val="00387D7F"/>
    <w:rsid w:val="0039305A"/>
    <w:rsid w:val="00394CE1"/>
    <w:rsid w:val="00396158"/>
    <w:rsid w:val="003A0092"/>
    <w:rsid w:val="003A02D7"/>
    <w:rsid w:val="003A0E48"/>
    <w:rsid w:val="003A4EA4"/>
    <w:rsid w:val="003A51DC"/>
    <w:rsid w:val="003B4092"/>
    <w:rsid w:val="003B4787"/>
    <w:rsid w:val="003B7D67"/>
    <w:rsid w:val="003C07BC"/>
    <w:rsid w:val="003C3E4A"/>
    <w:rsid w:val="003D0601"/>
    <w:rsid w:val="003D07C7"/>
    <w:rsid w:val="003D3BD0"/>
    <w:rsid w:val="003D409B"/>
    <w:rsid w:val="003D40D3"/>
    <w:rsid w:val="003E60A1"/>
    <w:rsid w:val="003F2257"/>
    <w:rsid w:val="003F58B4"/>
    <w:rsid w:val="003F6F3E"/>
    <w:rsid w:val="003F7079"/>
    <w:rsid w:val="00400A54"/>
    <w:rsid w:val="004020E6"/>
    <w:rsid w:val="0040462F"/>
    <w:rsid w:val="00412EB7"/>
    <w:rsid w:val="004130B0"/>
    <w:rsid w:val="004173E2"/>
    <w:rsid w:val="00420449"/>
    <w:rsid w:val="00421F30"/>
    <w:rsid w:val="00430F6F"/>
    <w:rsid w:val="004370B9"/>
    <w:rsid w:val="00437F3B"/>
    <w:rsid w:val="0044158C"/>
    <w:rsid w:val="00441B8D"/>
    <w:rsid w:val="00442848"/>
    <w:rsid w:val="0044556A"/>
    <w:rsid w:val="00447689"/>
    <w:rsid w:val="00450068"/>
    <w:rsid w:val="004500DB"/>
    <w:rsid w:val="00450A49"/>
    <w:rsid w:val="00453E1C"/>
    <w:rsid w:val="00456B1B"/>
    <w:rsid w:val="00467E8F"/>
    <w:rsid w:val="0047010E"/>
    <w:rsid w:val="0047457E"/>
    <w:rsid w:val="00476187"/>
    <w:rsid w:val="004804F1"/>
    <w:rsid w:val="00483E43"/>
    <w:rsid w:val="0048586C"/>
    <w:rsid w:val="00485C03"/>
    <w:rsid w:val="00485E63"/>
    <w:rsid w:val="0049011F"/>
    <w:rsid w:val="0049301C"/>
    <w:rsid w:val="00495074"/>
    <w:rsid w:val="00497B54"/>
    <w:rsid w:val="004A49E7"/>
    <w:rsid w:val="004A5463"/>
    <w:rsid w:val="004A7A23"/>
    <w:rsid w:val="004B044D"/>
    <w:rsid w:val="004B16C6"/>
    <w:rsid w:val="004B2607"/>
    <w:rsid w:val="004B427B"/>
    <w:rsid w:val="004B52FF"/>
    <w:rsid w:val="004B5DA3"/>
    <w:rsid w:val="004C02E6"/>
    <w:rsid w:val="004C1078"/>
    <w:rsid w:val="004D01BF"/>
    <w:rsid w:val="004D4D2F"/>
    <w:rsid w:val="004D560D"/>
    <w:rsid w:val="004E370F"/>
    <w:rsid w:val="004E70C0"/>
    <w:rsid w:val="004E7E1F"/>
    <w:rsid w:val="004F1945"/>
    <w:rsid w:val="004F2168"/>
    <w:rsid w:val="00500588"/>
    <w:rsid w:val="005013E2"/>
    <w:rsid w:val="00502A43"/>
    <w:rsid w:val="00506476"/>
    <w:rsid w:val="00516651"/>
    <w:rsid w:val="00516AD8"/>
    <w:rsid w:val="00522209"/>
    <w:rsid w:val="00535D64"/>
    <w:rsid w:val="00536FB3"/>
    <w:rsid w:val="00542D27"/>
    <w:rsid w:val="00543378"/>
    <w:rsid w:val="0054531C"/>
    <w:rsid w:val="0054686D"/>
    <w:rsid w:val="00546E66"/>
    <w:rsid w:val="00553402"/>
    <w:rsid w:val="005545B8"/>
    <w:rsid w:val="00554704"/>
    <w:rsid w:val="0055639D"/>
    <w:rsid w:val="00562DAF"/>
    <w:rsid w:val="00563891"/>
    <w:rsid w:val="00566728"/>
    <w:rsid w:val="005669F3"/>
    <w:rsid w:val="00570C9D"/>
    <w:rsid w:val="0057317A"/>
    <w:rsid w:val="005748F0"/>
    <w:rsid w:val="00574D0D"/>
    <w:rsid w:val="00576069"/>
    <w:rsid w:val="0057746D"/>
    <w:rsid w:val="00581F7D"/>
    <w:rsid w:val="00586F43"/>
    <w:rsid w:val="0058727D"/>
    <w:rsid w:val="00587742"/>
    <w:rsid w:val="005B4B3F"/>
    <w:rsid w:val="005D7B6F"/>
    <w:rsid w:val="005E3885"/>
    <w:rsid w:val="005E5036"/>
    <w:rsid w:val="005F234E"/>
    <w:rsid w:val="005F257F"/>
    <w:rsid w:val="005F36D5"/>
    <w:rsid w:val="005F507D"/>
    <w:rsid w:val="005F5703"/>
    <w:rsid w:val="005F58C3"/>
    <w:rsid w:val="005F5E26"/>
    <w:rsid w:val="005F662F"/>
    <w:rsid w:val="005F71D8"/>
    <w:rsid w:val="005F7D5A"/>
    <w:rsid w:val="00605FDB"/>
    <w:rsid w:val="006105CA"/>
    <w:rsid w:val="00610AAD"/>
    <w:rsid w:val="00610E25"/>
    <w:rsid w:val="006216ED"/>
    <w:rsid w:val="00623F38"/>
    <w:rsid w:val="006247A4"/>
    <w:rsid w:val="00627237"/>
    <w:rsid w:val="00630C78"/>
    <w:rsid w:val="00631334"/>
    <w:rsid w:val="0063142E"/>
    <w:rsid w:val="00631809"/>
    <w:rsid w:val="00631E08"/>
    <w:rsid w:val="00636E75"/>
    <w:rsid w:val="00640DC5"/>
    <w:rsid w:val="006420B0"/>
    <w:rsid w:val="00645315"/>
    <w:rsid w:val="00647388"/>
    <w:rsid w:val="00654CA4"/>
    <w:rsid w:val="006574F9"/>
    <w:rsid w:val="006575CC"/>
    <w:rsid w:val="006623AB"/>
    <w:rsid w:val="006663B9"/>
    <w:rsid w:val="00666964"/>
    <w:rsid w:val="00667416"/>
    <w:rsid w:val="0068352B"/>
    <w:rsid w:val="00684BEE"/>
    <w:rsid w:val="00686B89"/>
    <w:rsid w:val="006873CA"/>
    <w:rsid w:val="00691118"/>
    <w:rsid w:val="00693108"/>
    <w:rsid w:val="00696E15"/>
    <w:rsid w:val="00697D93"/>
    <w:rsid w:val="006A0DF3"/>
    <w:rsid w:val="006A35B5"/>
    <w:rsid w:val="006B3AAC"/>
    <w:rsid w:val="006B41AC"/>
    <w:rsid w:val="006B522F"/>
    <w:rsid w:val="006B7C0F"/>
    <w:rsid w:val="006C168F"/>
    <w:rsid w:val="006D15CB"/>
    <w:rsid w:val="006D31A4"/>
    <w:rsid w:val="006D324E"/>
    <w:rsid w:val="006E046C"/>
    <w:rsid w:val="006F336E"/>
    <w:rsid w:val="006F3B93"/>
    <w:rsid w:val="006F488B"/>
    <w:rsid w:val="006F4963"/>
    <w:rsid w:val="00704C7C"/>
    <w:rsid w:val="007155BC"/>
    <w:rsid w:val="0071653C"/>
    <w:rsid w:val="0072367C"/>
    <w:rsid w:val="007252C6"/>
    <w:rsid w:val="00734708"/>
    <w:rsid w:val="007400FE"/>
    <w:rsid w:val="007432C2"/>
    <w:rsid w:val="007436B0"/>
    <w:rsid w:val="0074371E"/>
    <w:rsid w:val="0074511B"/>
    <w:rsid w:val="00745F57"/>
    <w:rsid w:val="007559C0"/>
    <w:rsid w:val="00757F53"/>
    <w:rsid w:val="00762C8E"/>
    <w:rsid w:val="00763673"/>
    <w:rsid w:val="00763796"/>
    <w:rsid w:val="00773FFF"/>
    <w:rsid w:val="0077530F"/>
    <w:rsid w:val="007772DD"/>
    <w:rsid w:val="007819EA"/>
    <w:rsid w:val="007840DD"/>
    <w:rsid w:val="00792D35"/>
    <w:rsid w:val="007936F6"/>
    <w:rsid w:val="00793850"/>
    <w:rsid w:val="0079502D"/>
    <w:rsid w:val="007972C8"/>
    <w:rsid w:val="007A19CE"/>
    <w:rsid w:val="007B2F56"/>
    <w:rsid w:val="007B4AEC"/>
    <w:rsid w:val="007B6BEC"/>
    <w:rsid w:val="007B6F54"/>
    <w:rsid w:val="007C6364"/>
    <w:rsid w:val="007D3602"/>
    <w:rsid w:val="007D3E9A"/>
    <w:rsid w:val="007D44D0"/>
    <w:rsid w:val="007D4BB0"/>
    <w:rsid w:val="007D5C04"/>
    <w:rsid w:val="007D7C5A"/>
    <w:rsid w:val="007E13E9"/>
    <w:rsid w:val="007E2103"/>
    <w:rsid w:val="007E3CAE"/>
    <w:rsid w:val="007F0F03"/>
    <w:rsid w:val="007F3721"/>
    <w:rsid w:val="007F602C"/>
    <w:rsid w:val="008037A6"/>
    <w:rsid w:val="00806906"/>
    <w:rsid w:val="0080714C"/>
    <w:rsid w:val="00807D8F"/>
    <w:rsid w:val="00814117"/>
    <w:rsid w:val="00815A9B"/>
    <w:rsid w:val="00822DBE"/>
    <w:rsid w:val="008236E8"/>
    <w:rsid w:val="0082606B"/>
    <w:rsid w:val="0083057D"/>
    <w:rsid w:val="00832184"/>
    <w:rsid w:val="00835399"/>
    <w:rsid w:val="008368C3"/>
    <w:rsid w:val="00837B78"/>
    <w:rsid w:val="00844046"/>
    <w:rsid w:val="008448C1"/>
    <w:rsid w:val="00845887"/>
    <w:rsid w:val="0085562F"/>
    <w:rsid w:val="008577E8"/>
    <w:rsid w:val="00857F21"/>
    <w:rsid w:val="0086500A"/>
    <w:rsid w:val="008657E0"/>
    <w:rsid w:val="00866AFB"/>
    <w:rsid w:val="00866B62"/>
    <w:rsid w:val="00871693"/>
    <w:rsid w:val="00876132"/>
    <w:rsid w:val="00876246"/>
    <w:rsid w:val="008803D5"/>
    <w:rsid w:val="00880CF9"/>
    <w:rsid w:val="00881C51"/>
    <w:rsid w:val="00885596"/>
    <w:rsid w:val="00885E08"/>
    <w:rsid w:val="0088637B"/>
    <w:rsid w:val="00886DD9"/>
    <w:rsid w:val="00890541"/>
    <w:rsid w:val="00892C13"/>
    <w:rsid w:val="00892D4F"/>
    <w:rsid w:val="008935FA"/>
    <w:rsid w:val="008964E2"/>
    <w:rsid w:val="008A408E"/>
    <w:rsid w:val="008B4B30"/>
    <w:rsid w:val="008B64BA"/>
    <w:rsid w:val="008C25AE"/>
    <w:rsid w:val="008C26D2"/>
    <w:rsid w:val="008D27E7"/>
    <w:rsid w:val="008D751E"/>
    <w:rsid w:val="008E1801"/>
    <w:rsid w:val="008E3EB8"/>
    <w:rsid w:val="008E4ADB"/>
    <w:rsid w:val="008E508E"/>
    <w:rsid w:val="008E66E7"/>
    <w:rsid w:val="008E6E4A"/>
    <w:rsid w:val="008E6EBC"/>
    <w:rsid w:val="008F592E"/>
    <w:rsid w:val="00900A32"/>
    <w:rsid w:val="009022B1"/>
    <w:rsid w:val="009027CC"/>
    <w:rsid w:val="009122DA"/>
    <w:rsid w:val="00913367"/>
    <w:rsid w:val="00916B5A"/>
    <w:rsid w:val="0092152E"/>
    <w:rsid w:val="00923203"/>
    <w:rsid w:val="009240E1"/>
    <w:rsid w:val="00943606"/>
    <w:rsid w:val="00944079"/>
    <w:rsid w:val="00945607"/>
    <w:rsid w:val="0096285F"/>
    <w:rsid w:val="009633BE"/>
    <w:rsid w:val="009639B4"/>
    <w:rsid w:val="00963BC2"/>
    <w:rsid w:val="00967033"/>
    <w:rsid w:val="00973C24"/>
    <w:rsid w:val="00976D31"/>
    <w:rsid w:val="009809E1"/>
    <w:rsid w:val="00981D3A"/>
    <w:rsid w:val="00987011"/>
    <w:rsid w:val="00987617"/>
    <w:rsid w:val="00987AC9"/>
    <w:rsid w:val="00990910"/>
    <w:rsid w:val="00994785"/>
    <w:rsid w:val="009979A4"/>
    <w:rsid w:val="009B0553"/>
    <w:rsid w:val="009B067F"/>
    <w:rsid w:val="009B16F2"/>
    <w:rsid w:val="009B779B"/>
    <w:rsid w:val="009B7A80"/>
    <w:rsid w:val="009B7AF5"/>
    <w:rsid w:val="009C2D7A"/>
    <w:rsid w:val="009D04F1"/>
    <w:rsid w:val="009D292E"/>
    <w:rsid w:val="009D3E38"/>
    <w:rsid w:val="009D571A"/>
    <w:rsid w:val="009D653A"/>
    <w:rsid w:val="009E3FB2"/>
    <w:rsid w:val="009F0084"/>
    <w:rsid w:val="009F0702"/>
    <w:rsid w:val="009F0CB2"/>
    <w:rsid w:val="009F1909"/>
    <w:rsid w:val="009F2493"/>
    <w:rsid w:val="009F262F"/>
    <w:rsid w:val="009F4995"/>
    <w:rsid w:val="00A0018C"/>
    <w:rsid w:val="00A0036F"/>
    <w:rsid w:val="00A00618"/>
    <w:rsid w:val="00A019CF"/>
    <w:rsid w:val="00A142FA"/>
    <w:rsid w:val="00A143B6"/>
    <w:rsid w:val="00A15A79"/>
    <w:rsid w:val="00A2132E"/>
    <w:rsid w:val="00A2288A"/>
    <w:rsid w:val="00A257FA"/>
    <w:rsid w:val="00A25A17"/>
    <w:rsid w:val="00A27389"/>
    <w:rsid w:val="00A324C4"/>
    <w:rsid w:val="00A364B7"/>
    <w:rsid w:val="00A446AB"/>
    <w:rsid w:val="00A4668F"/>
    <w:rsid w:val="00A505EC"/>
    <w:rsid w:val="00A5200F"/>
    <w:rsid w:val="00A61565"/>
    <w:rsid w:val="00A642BB"/>
    <w:rsid w:val="00A6581D"/>
    <w:rsid w:val="00A80431"/>
    <w:rsid w:val="00A82E29"/>
    <w:rsid w:val="00A83631"/>
    <w:rsid w:val="00A837FE"/>
    <w:rsid w:val="00A855FB"/>
    <w:rsid w:val="00A869EF"/>
    <w:rsid w:val="00A96B0E"/>
    <w:rsid w:val="00AB08E7"/>
    <w:rsid w:val="00AB0DD4"/>
    <w:rsid w:val="00AB2B49"/>
    <w:rsid w:val="00AB6016"/>
    <w:rsid w:val="00AD0B27"/>
    <w:rsid w:val="00AD3304"/>
    <w:rsid w:val="00AE4FEB"/>
    <w:rsid w:val="00AE6193"/>
    <w:rsid w:val="00AE6CBF"/>
    <w:rsid w:val="00AE74DE"/>
    <w:rsid w:val="00AE7A06"/>
    <w:rsid w:val="00AE7D0F"/>
    <w:rsid w:val="00AF433F"/>
    <w:rsid w:val="00AF5C20"/>
    <w:rsid w:val="00AF67C2"/>
    <w:rsid w:val="00AF6856"/>
    <w:rsid w:val="00B02989"/>
    <w:rsid w:val="00B04BFE"/>
    <w:rsid w:val="00B072D7"/>
    <w:rsid w:val="00B07F04"/>
    <w:rsid w:val="00B120C8"/>
    <w:rsid w:val="00B1372D"/>
    <w:rsid w:val="00B14912"/>
    <w:rsid w:val="00B21A5F"/>
    <w:rsid w:val="00B226EB"/>
    <w:rsid w:val="00B23F51"/>
    <w:rsid w:val="00B23FDB"/>
    <w:rsid w:val="00B2645D"/>
    <w:rsid w:val="00B309A4"/>
    <w:rsid w:val="00B30EED"/>
    <w:rsid w:val="00B33920"/>
    <w:rsid w:val="00B36047"/>
    <w:rsid w:val="00B40F1E"/>
    <w:rsid w:val="00B41D17"/>
    <w:rsid w:val="00B5226B"/>
    <w:rsid w:val="00B53FC1"/>
    <w:rsid w:val="00B55575"/>
    <w:rsid w:val="00B55A5F"/>
    <w:rsid w:val="00B5690E"/>
    <w:rsid w:val="00B61483"/>
    <w:rsid w:val="00B61DC3"/>
    <w:rsid w:val="00B61FED"/>
    <w:rsid w:val="00B6424E"/>
    <w:rsid w:val="00B64774"/>
    <w:rsid w:val="00B661DD"/>
    <w:rsid w:val="00B715AA"/>
    <w:rsid w:val="00B730C2"/>
    <w:rsid w:val="00B8096D"/>
    <w:rsid w:val="00B80A50"/>
    <w:rsid w:val="00B81F06"/>
    <w:rsid w:val="00B82647"/>
    <w:rsid w:val="00B83B21"/>
    <w:rsid w:val="00B86FCE"/>
    <w:rsid w:val="00B87FB9"/>
    <w:rsid w:val="00B9128B"/>
    <w:rsid w:val="00B938C9"/>
    <w:rsid w:val="00B95617"/>
    <w:rsid w:val="00BA675F"/>
    <w:rsid w:val="00BB146E"/>
    <w:rsid w:val="00BB247A"/>
    <w:rsid w:val="00BB4D8C"/>
    <w:rsid w:val="00BC350B"/>
    <w:rsid w:val="00BC46FB"/>
    <w:rsid w:val="00BC47EC"/>
    <w:rsid w:val="00BC7A23"/>
    <w:rsid w:val="00BD0847"/>
    <w:rsid w:val="00BD2679"/>
    <w:rsid w:val="00BD3A30"/>
    <w:rsid w:val="00BD7DA4"/>
    <w:rsid w:val="00BE07A1"/>
    <w:rsid w:val="00BE1887"/>
    <w:rsid w:val="00BE2E32"/>
    <w:rsid w:val="00BE308E"/>
    <w:rsid w:val="00BE4B2E"/>
    <w:rsid w:val="00BE5E0F"/>
    <w:rsid w:val="00BE6612"/>
    <w:rsid w:val="00BF0645"/>
    <w:rsid w:val="00BF0699"/>
    <w:rsid w:val="00BF48A0"/>
    <w:rsid w:val="00C000A3"/>
    <w:rsid w:val="00C12B2C"/>
    <w:rsid w:val="00C14992"/>
    <w:rsid w:val="00C16AD2"/>
    <w:rsid w:val="00C24DD0"/>
    <w:rsid w:val="00C278D0"/>
    <w:rsid w:val="00C30A9E"/>
    <w:rsid w:val="00C3322C"/>
    <w:rsid w:val="00C35283"/>
    <w:rsid w:val="00C40443"/>
    <w:rsid w:val="00C42BF1"/>
    <w:rsid w:val="00C50B4A"/>
    <w:rsid w:val="00C528E8"/>
    <w:rsid w:val="00C5757F"/>
    <w:rsid w:val="00C602E0"/>
    <w:rsid w:val="00C6541C"/>
    <w:rsid w:val="00C66320"/>
    <w:rsid w:val="00C70DF3"/>
    <w:rsid w:val="00C72A5A"/>
    <w:rsid w:val="00C80527"/>
    <w:rsid w:val="00C850A4"/>
    <w:rsid w:val="00C92436"/>
    <w:rsid w:val="00CA58EB"/>
    <w:rsid w:val="00CA5953"/>
    <w:rsid w:val="00CA6CB8"/>
    <w:rsid w:val="00CA7087"/>
    <w:rsid w:val="00CA7609"/>
    <w:rsid w:val="00CB4DFD"/>
    <w:rsid w:val="00CB57BA"/>
    <w:rsid w:val="00CB5AC5"/>
    <w:rsid w:val="00CB7808"/>
    <w:rsid w:val="00CC5955"/>
    <w:rsid w:val="00CD0F22"/>
    <w:rsid w:val="00CE09F0"/>
    <w:rsid w:val="00CE2679"/>
    <w:rsid w:val="00CE376C"/>
    <w:rsid w:val="00CE4FB0"/>
    <w:rsid w:val="00CE7DFE"/>
    <w:rsid w:val="00CF2E37"/>
    <w:rsid w:val="00CF469D"/>
    <w:rsid w:val="00D06016"/>
    <w:rsid w:val="00D10063"/>
    <w:rsid w:val="00D10461"/>
    <w:rsid w:val="00D139AC"/>
    <w:rsid w:val="00D15695"/>
    <w:rsid w:val="00D212BF"/>
    <w:rsid w:val="00D21F17"/>
    <w:rsid w:val="00D24E76"/>
    <w:rsid w:val="00D24F99"/>
    <w:rsid w:val="00D26E70"/>
    <w:rsid w:val="00D3160F"/>
    <w:rsid w:val="00D46F45"/>
    <w:rsid w:val="00D47CAD"/>
    <w:rsid w:val="00D51979"/>
    <w:rsid w:val="00D56B06"/>
    <w:rsid w:val="00D61CBF"/>
    <w:rsid w:val="00D65C0D"/>
    <w:rsid w:val="00D730D0"/>
    <w:rsid w:val="00D73CF7"/>
    <w:rsid w:val="00D7600F"/>
    <w:rsid w:val="00D770D7"/>
    <w:rsid w:val="00D861D0"/>
    <w:rsid w:val="00D86610"/>
    <w:rsid w:val="00D86A36"/>
    <w:rsid w:val="00D9589D"/>
    <w:rsid w:val="00D96957"/>
    <w:rsid w:val="00D97D6D"/>
    <w:rsid w:val="00DA037A"/>
    <w:rsid w:val="00DA19BD"/>
    <w:rsid w:val="00DA3899"/>
    <w:rsid w:val="00DA3A29"/>
    <w:rsid w:val="00DA5603"/>
    <w:rsid w:val="00DA6B5D"/>
    <w:rsid w:val="00DA7D6B"/>
    <w:rsid w:val="00DB0956"/>
    <w:rsid w:val="00DB6014"/>
    <w:rsid w:val="00DB7973"/>
    <w:rsid w:val="00DC2205"/>
    <w:rsid w:val="00DC3FB5"/>
    <w:rsid w:val="00DC6F1A"/>
    <w:rsid w:val="00DC799A"/>
    <w:rsid w:val="00DC7E30"/>
    <w:rsid w:val="00DD2960"/>
    <w:rsid w:val="00DD3E20"/>
    <w:rsid w:val="00DD4D58"/>
    <w:rsid w:val="00DD4F83"/>
    <w:rsid w:val="00DD577F"/>
    <w:rsid w:val="00DD6831"/>
    <w:rsid w:val="00DE26BF"/>
    <w:rsid w:val="00DE53DF"/>
    <w:rsid w:val="00DE61B4"/>
    <w:rsid w:val="00DF014D"/>
    <w:rsid w:val="00DF062F"/>
    <w:rsid w:val="00DF1628"/>
    <w:rsid w:val="00DF1EA7"/>
    <w:rsid w:val="00E01258"/>
    <w:rsid w:val="00E03B5E"/>
    <w:rsid w:val="00E06C43"/>
    <w:rsid w:val="00E0721E"/>
    <w:rsid w:val="00E105C6"/>
    <w:rsid w:val="00E14E21"/>
    <w:rsid w:val="00E16957"/>
    <w:rsid w:val="00E20A1E"/>
    <w:rsid w:val="00E2185C"/>
    <w:rsid w:val="00E21A4F"/>
    <w:rsid w:val="00E21B2B"/>
    <w:rsid w:val="00E25C9E"/>
    <w:rsid w:val="00E26D82"/>
    <w:rsid w:val="00E37537"/>
    <w:rsid w:val="00E37B43"/>
    <w:rsid w:val="00E37DF0"/>
    <w:rsid w:val="00E41FFD"/>
    <w:rsid w:val="00E43F21"/>
    <w:rsid w:val="00E44767"/>
    <w:rsid w:val="00E46D41"/>
    <w:rsid w:val="00E47502"/>
    <w:rsid w:val="00E51B04"/>
    <w:rsid w:val="00E5609A"/>
    <w:rsid w:val="00E57254"/>
    <w:rsid w:val="00E621A2"/>
    <w:rsid w:val="00E70548"/>
    <w:rsid w:val="00E715AE"/>
    <w:rsid w:val="00E7252F"/>
    <w:rsid w:val="00E72FCC"/>
    <w:rsid w:val="00E76F55"/>
    <w:rsid w:val="00E828A4"/>
    <w:rsid w:val="00E83262"/>
    <w:rsid w:val="00E847FB"/>
    <w:rsid w:val="00E85C4F"/>
    <w:rsid w:val="00E90FF5"/>
    <w:rsid w:val="00E92F2B"/>
    <w:rsid w:val="00E93FA5"/>
    <w:rsid w:val="00EA670C"/>
    <w:rsid w:val="00EA6A55"/>
    <w:rsid w:val="00EB2814"/>
    <w:rsid w:val="00EB4D0D"/>
    <w:rsid w:val="00EB4FFB"/>
    <w:rsid w:val="00EB56AF"/>
    <w:rsid w:val="00ED1582"/>
    <w:rsid w:val="00ED6082"/>
    <w:rsid w:val="00EE0222"/>
    <w:rsid w:val="00EF2204"/>
    <w:rsid w:val="00EF437D"/>
    <w:rsid w:val="00EF598B"/>
    <w:rsid w:val="00EF59F1"/>
    <w:rsid w:val="00EF6EA1"/>
    <w:rsid w:val="00EF790E"/>
    <w:rsid w:val="00F0096E"/>
    <w:rsid w:val="00F03DA5"/>
    <w:rsid w:val="00F045A8"/>
    <w:rsid w:val="00F123DC"/>
    <w:rsid w:val="00F17931"/>
    <w:rsid w:val="00F22A4A"/>
    <w:rsid w:val="00F25803"/>
    <w:rsid w:val="00F30374"/>
    <w:rsid w:val="00F32452"/>
    <w:rsid w:val="00F34D81"/>
    <w:rsid w:val="00F40038"/>
    <w:rsid w:val="00F45AB7"/>
    <w:rsid w:val="00F465F9"/>
    <w:rsid w:val="00F50519"/>
    <w:rsid w:val="00F507F4"/>
    <w:rsid w:val="00F54426"/>
    <w:rsid w:val="00F56592"/>
    <w:rsid w:val="00F56CFF"/>
    <w:rsid w:val="00F65222"/>
    <w:rsid w:val="00F66263"/>
    <w:rsid w:val="00F72BD3"/>
    <w:rsid w:val="00F72C73"/>
    <w:rsid w:val="00F73140"/>
    <w:rsid w:val="00F73E79"/>
    <w:rsid w:val="00F74C16"/>
    <w:rsid w:val="00F80411"/>
    <w:rsid w:val="00F8258A"/>
    <w:rsid w:val="00F8435D"/>
    <w:rsid w:val="00F867B8"/>
    <w:rsid w:val="00F9285E"/>
    <w:rsid w:val="00F9611A"/>
    <w:rsid w:val="00FA0126"/>
    <w:rsid w:val="00FB625D"/>
    <w:rsid w:val="00FB7346"/>
    <w:rsid w:val="00FC0827"/>
    <w:rsid w:val="00FC11EB"/>
    <w:rsid w:val="00FC6B6C"/>
    <w:rsid w:val="00FC75D6"/>
    <w:rsid w:val="00FD2977"/>
    <w:rsid w:val="00FD3D43"/>
    <w:rsid w:val="00FD765A"/>
    <w:rsid w:val="00FE32A6"/>
    <w:rsid w:val="00FF5FDF"/>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87">
      <w:bodyDiv w:val="1"/>
      <w:marLeft w:val="0"/>
      <w:marRight w:val="0"/>
      <w:marTop w:val="0"/>
      <w:marBottom w:val="0"/>
      <w:divBdr>
        <w:top w:val="none" w:sz="0" w:space="0" w:color="auto"/>
        <w:left w:val="none" w:sz="0" w:space="0" w:color="auto"/>
        <w:bottom w:val="none" w:sz="0" w:space="0" w:color="auto"/>
        <w:right w:val="none" w:sz="0" w:space="0" w:color="auto"/>
      </w:divBdr>
    </w:div>
    <w:div w:id="23799688">
      <w:bodyDiv w:val="1"/>
      <w:marLeft w:val="0"/>
      <w:marRight w:val="0"/>
      <w:marTop w:val="0"/>
      <w:marBottom w:val="0"/>
      <w:divBdr>
        <w:top w:val="none" w:sz="0" w:space="0" w:color="auto"/>
        <w:left w:val="none" w:sz="0" w:space="0" w:color="auto"/>
        <w:bottom w:val="none" w:sz="0" w:space="0" w:color="auto"/>
        <w:right w:val="none" w:sz="0" w:space="0" w:color="auto"/>
      </w:divBdr>
    </w:div>
    <w:div w:id="42027517">
      <w:bodyDiv w:val="1"/>
      <w:marLeft w:val="0"/>
      <w:marRight w:val="0"/>
      <w:marTop w:val="0"/>
      <w:marBottom w:val="0"/>
      <w:divBdr>
        <w:top w:val="none" w:sz="0" w:space="0" w:color="auto"/>
        <w:left w:val="none" w:sz="0" w:space="0" w:color="auto"/>
        <w:bottom w:val="none" w:sz="0" w:space="0" w:color="auto"/>
        <w:right w:val="none" w:sz="0" w:space="0" w:color="auto"/>
      </w:divBdr>
    </w:div>
    <w:div w:id="390466350">
      <w:bodyDiv w:val="1"/>
      <w:marLeft w:val="0"/>
      <w:marRight w:val="0"/>
      <w:marTop w:val="0"/>
      <w:marBottom w:val="0"/>
      <w:divBdr>
        <w:top w:val="none" w:sz="0" w:space="0" w:color="auto"/>
        <w:left w:val="none" w:sz="0" w:space="0" w:color="auto"/>
        <w:bottom w:val="none" w:sz="0" w:space="0" w:color="auto"/>
        <w:right w:val="none" w:sz="0" w:space="0" w:color="auto"/>
      </w:divBdr>
    </w:div>
    <w:div w:id="641469652">
      <w:bodyDiv w:val="1"/>
      <w:marLeft w:val="0"/>
      <w:marRight w:val="0"/>
      <w:marTop w:val="0"/>
      <w:marBottom w:val="0"/>
      <w:divBdr>
        <w:top w:val="none" w:sz="0" w:space="0" w:color="auto"/>
        <w:left w:val="none" w:sz="0" w:space="0" w:color="auto"/>
        <w:bottom w:val="none" w:sz="0" w:space="0" w:color="auto"/>
        <w:right w:val="none" w:sz="0" w:space="0" w:color="auto"/>
      </w:divBdr>
    </w:div>
    <w:div w:id="689334172">
      <w:bodyDiv w:val="1"/>
      <w:marLeft w:val="0"/>
      <w:marRight w:val="0"/>
      <w:marTop w:val="0"/>
      <w:marBottom w:val="0"/>
      <w:divBdr>
        <w:top w:val="none" w:sz="0" w:space="0" w:color="auto"/>
        <w:left w:val="none" w:sz="0" w:space="0" w:color="auto"/>
        <w:bottom w:val="none" w:sz="0" w:space="0" w:color="auto"/>
        <w:right w:val="none" w:sz="0" w:space="0" w:color="auto"/>
      </w:divBdr>
    </w:div>
    <w:div w:id="880746058">
      <w:bodyDiv w:val="1"/>
      <w:marLeft w:val="0"/>
      <w:marRight w:val="0"/>
      <w:marTop w:val="0"/>
      <w:marBottom w:val="0"/>
      <w:divBdr>
        <w:top w:val="none" w:sz="0" w:space="0" w:color="auto"/>
        <w:left w:val="none" w:sz="0" w:space="0" w:color="auto"/>
        <w:bottom w:val="none" w:sz="0" w:space="0" w:color="auto"/>
        <w:right w:val="none" w:sz="0" w:space="0" w:color="auto"/>
      </w:divBdr>
    </w:div>
    <w:div w:id="976181126">
      <w:bodyDiv w:val="1"/>
      <w:marLeft w:val="0"/>
      <w:marRight w:val="0"/>
      <w:marTop w:val="0"/>
      <w:marBottom w:val="0"/>
      <w:divBdr>
        <w:top w:val="none" w:sz="0" w:space="0" w:color="auto"/>
        <w:left w:val="none" w:sz="0" w:space="0" w:color="auto"/>
        <w:bottom w:val="none" w:sz="0" w:space="0" w:color="auto"/>
        <w:right w:val="none" w:sz="0" w:space="0" w:color="auto"/>
      </w:divBdr>
    </w:div>
    <w:div w:id="1049035485">
      <w:bodyDiv w:val="1"/>
      <w:marLeft w:val="0"/>
      <w:marRight w:val="0"/>
      <w:marTop w:val="0"/>
      <w:marBottom w:val="0"/>
      <w:divBdr>
        <w:top w:val="none" w:sz="0" w:space="0" w:color="auto"/>
        <w:left w:val="none" w:sz="0" w:space="0" w:color="auto"/>
        <w:bottom w:val="none" w:sz="0" w:space="0" w:color="auto"/>
        <w:right w:val="none" w:sz="0" w:space="0" w:color="auto"/>
      </w:divBdr>
    </w:div>
    <w:div w:id="1050377553">
      <w:bodyDiv w:val="1"/>
      <w:marLeft w:val="0"/>
      <w:marRight w:val="0"/>
      <w:marTop w:val="0"/>
      <w:marBottom w:val="0"/>
      <w:divBdr>
        <w:top w:val="none" w:sz="0" w:space="0" w:color="auto"/>
        <w:left w:val="none" w:sz="0" w:space="0" w:color="auto"/>
        <w:bottom w:val="none" w:sz="0" w:space="0" w:color="auto"/>
        <w:right w:val="none" w:sz="0" w:space="0" w:color="auto"/>
      </w:divBdr>
    </w:div>
    <w:div w:id="1553424700">
      <w:bodyDiv w:val="1"/>
      <w:marLeft w:val="0"/>
      <w:marRight w:val="0"/>
      <w:marTop w:val="0"/>
      <w:marBottom w:val="0"/>
      <w:divBdr>
        <w:top w:val="none" w:sz="0" w:space="0" w:color="auto"/>
        <w:left w:val="none" w:sz="0" w:space="0" w:color="auto"/>
        <w:bottom w:val="none" w:sz="0" w:space="0" w:color="auto"/>
        <w:right w:val="none" w:sz="0" w:space="0" w:color="auto"/>
      </w:divBdr>
    </w:div>
    <w:div w:id="1801150130">
      <w:bodyDiv w:val="1"/>
      <w:marLeft w:val="0"/>
      <w:marRight w:val="0"/>
      <w:marTop w:val="0"/>
      <w:marBottom w:val="0"/>
      <w:divBdr>
        <w:top w:val="none" w:sz="0" w:space="0" w:color="auto"/>
        <w:left w:val="none" w:sz="0" w:space="0" w:color="auto"/>
        <w:bottom w:val="none" w:sz="0" w:space="0" w:color="auto"/>
        <w:right w:val="none" w:sz="0" w:space="0" w:color="auto"/>
      </w:divBdr>
    </w:div>
    <w:div w:id="191392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ondemand" TargetMode="External"/><Relationship Id="rId10" Type="http://schemas.openxmlformats.org/officeDocument/2006/relationships/hyperlink" Target="mailto:Jessica@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860E-B6FF-D14E-9CE9-FFAFF16D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4017</CharactersWithSpaces>
  <SharedDoc>false</SharedDoc>
  <HLinks>
    <vt:vector size="6" baseType="variant">
      <vt:variant>
        <vt:i4>7471106</vt:i4>
      </vt:variant>
      <vt:variant>
        <vt:i4>0</vt:i4>
      </vt:variant>
      <vt:variant>
        <vt:i4>0</vt:i4>
      </vt:variant>
      <vt:variant>
        <vt:i4>5</vt:i4>
      </vt:variant>
      <vt:variant>
        <vt:lpwstr>https://vimeo.com/blog/post:534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Jessica</cp:lastModifiedBy>
  <cp:revision>7</cp:revision>
  <cp:lastPrinted>2014-01-10T17:58:00Z</cp:lastPrinted>
  <dcterms:created xsi:type="dcterms:W3CDTF">2014-01-10T22:06:00Z</dcterms:created>
  <dcterms:modified xsi:type="dcterms:W3CDTF">2014-01-11T21:26:00Z</dcterms:modified>
</cp:coreProperties>
</file>